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  <w:bookmarkStart w:id="0" w:name="_GoBack"/>
      <w:bookmarkEnd w:id="0"/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C42B3F" w:rsidRPr="002A11EB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>ПРЕДЛОЖЕНИЯ, ПРОДАЖА</w:t>
      </w:r>
      <w:r w:rsidR="00002984">
        <w:rPr>
          <w:b/>
          <w:color w:val="000000"/>
          <w:lang w:eastAsia="en-US"/>
        </w:rPr>
        <w:t xml:space="preserve"> БЕЗ ОБЪЯВЛЕНИЯ ЦЕНЫ</w:t>
      </w:r>
      <w:r>
        <w:rPr>
          <w:b/>
          <w:color w:val="000000"/>
          <w:lang w:eastAsia="en-US"/>
        </w:rPr>
        <w:t>)</w:t>
      </w:r>
      <w:r w:rsidR="00F127CD">
        <w:rPr>
          <w:b/>
          <w:lang w:eastAsia="en-US"/>
        </w:rPr>
        <w:br/>
      </w:r>
      <w:r w:rsidR="0048269A">
        <w:rPr>
          <w:b/>
          <w:szCs w:val="20"/>
          <w:lang w:eastAsia="en-US"/>
        </w:rPr>
        <w:t>номер извещения на электронной площадке _______________________________</w:t>
      </w:r>
    </w:p>
    <w:p w:rsidR="005C1B63" w:rsidRDefault="005C1B63" w:rsidP="00CC4D1F">
      <w:pPr>
        <w:spacing w:before="240"/>
        <w:jc w:val="center"/>
        <w:rPr>
          <w:b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5C1B63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ФИО,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C42B3F" w:rsidRPr="005C1B63" w:rsidRDefault="00F22AED" w:rsidP="00CC4D1F">
      <w:pPr>
        <w:spacing w:after="240"/>
        <w:contextualSpacing/>
        <w:rPr>
          <w:bCs/>
          <w:i/>
          <w:sz w:val="23"/>
          <w:szCs w:val="23"/>
          <w:lang w:eastAsia="en-US"/>
        </w:rPr>
      </w:pPr>
      <w:r w:rsidRPr="005C1B63">
        <w:rPr>
          <w:bCs/>
          <w:i/>
          <w:sz w:val="23"/>
          <w:szCs w:val="23"/>
          <w:lang w:eastAsia="en-US"/>
        </w:rPr>
        <w:t xml:space="preserve">                               </w:t>
      </w:r>
    </w:p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>величине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 xml:space="preserve">перечне и объеме работ по сохранению объекта культурного наследия, включенного в Единый государственный реестр объектов культурного </w:t>
      </w:r>
      <w:r w:rsidR="009E2CF4" w:rsidRPr="009E2CF4">
        <w:rPr>
          <w:bCs/>
          <w:sz w:val="23"/>
          <w:szCs w:val="23"/>
          <w:lang w:eastAsia="en-US"/>
        </w:rPr>
        <w:lastRenderedPageBreak/>
        <w:t>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8124CD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F0099"/>
    <w:rsid w:val="001A0E62"/>
    <w:rsid w:val="00226823"/>
    <w:rsid w:val="0024676E"/>
    <w:rsid w:val="002A11EB"/>
    <w:rsid w:val="002E230E"/>
    <w:rsid w:val="002F3E25"/>
    <w:rsid w:val="00300301"/>
    <w:rsid w:val="00330578"/>
    <w:rsid w:val="003339A2"/>
    <w:rsid w:val="003B7298"/>
    <w:rsid w:val="003E6CE4"/>
    <w:rsid w:val="00420B04"/>
    <w:rsid w:val="0048269A"/>
    <w:rsid w:val="00496EC0"/>
    <w:rsid w:val="004E79B0"/>
    <w:rsid w:val="00587E31"/>
    <w:rsid w:val="005C1B63"/>
    <w:rsid w:val="005F10B1"/>
    <w:rsid w:val="00637A0F"/>
    <w:rsid w:val="00653DBA"/>
    <w:rsid w:val="006E16A8"/>
    <w:rsid w:val="007437C7"/>
    <w:rsid w:val="007D7EA9"/>
    <w:rsid w:val="007E78DC"/>
    <w:rsid w:val="008124CD"/>
    <w:rsid w:val="008129FB"/>
    <w:rsid w:val="00863280"/>
    <w:rsid w:val="00867F01"/>
    <w:rsid w:val="00892D90"/>
    <w:rsid w:val="008F57F9"/>
    <w:rsid w:val="00913FC2"/>
    <w:rsid w:val="009501CE"/>
    <w:rsid w:val="009835A0"/>
    <w:rsid w:val="009E0F56"/>
    <w:rsid w:val="009E2CF4"/>
    <w:rsid w:val="00A149BD"/>
    <w:rsid w:val="00AF48D2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4943"/>
    <w:rsid w:val="00ED5AAB"/>
    <w:rsid w:val="00F127CD"/>
    <w:rsid w:val="00F22AED"/>
    <w:rsid w:val="00F453CE"/>
    <w:rsid w:val="00F62B2D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8ED76-5464-4B05-A811-2413E435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D0172-7B12-4FE5-8929-327B17D04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Шулындина Татьяна Викторовна</cp:lastModifiedBy>
  <cp:revision>4</cp:revision>
  <dcterms:created xsi:type="dcterms:W3CDTF">2019-06-03T12:17:00Z</dcterms:created>
  <dcterms:modified xsi:type="dcterms:W3CDTF">2019-06-04T11:50:00Z</dcterms:modified>
</cp:coreProperties>
</file>