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09" w:rsidRDefault="001F1D83" w:rsidP="00CF7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Уточнение</w:t>
      </w:r>
      <w:r w:rsidR="000D0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1C1">
        <w:rPr>
          <w:rFonts w:ascii="Times New Roman" w:hAnsi="Times New Roman" w:cs="Times New Roman"/>
          <w:b/>
          <w:sz w:val="24"/>
          <w:szCs w:val="24"/>
        </w:rPr>
        <w:t>в информационн</w:t>
      </w:r>
      <w:r>
        <w:rPr>
          <w:rFonts w:ascii="Times New Roman" w:hAnsi="Times New Roman" w:cs="Times New Roman"/>
          <w:b/>
          <w:sz w:val="24"/>
          <w:szCs w:val="24"/>
        </w:rPr>
        <w:t>ое сообщение</w:t>
      </w:r>
      <w:r w:rsidR="00CF7580" w:rsidRPr="00CF7580">
        <w:rPr>
          <w:rFonts w:ascii="Times New Roman" w:hAnsi="Times New Roman" w:cs="Times New Roman"/>
          <w:b/>
          <w:sz w:val="24"/>
          <w:szCs w:val="24"/>
        </w:rPr>
        <w:t xml:space="preserve"> о проведени</w:t>
      </w:r>
      <w:r w:rsidR="00CF7580">
        <w:rPr>
          <w:rFonts w:ascii="Times New Roman" w:hAnsi="Times New Roman" w:cs="Times New Roman"/>
          <w:b/>
          <w:sz w:val="24"/>
          <w:szCs w:val="24"/>
        </w:rPr>
        <w:t>и</w:t>
      </w:r>
      <w:r w:rsidR="007E5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580" w:rsidRPr="00CF7580">
        <w:rPr>
          <w:rFonts w:ascii="Times New Roman" w:hAnsi="Times New Roman" w:cs="Times New Roman"/>
          <w:b/>
          <w:sz w:val="24"/>
          <w:szCs w:val="24"/>
        </w:rPr>
        <w:t>торгов</w:t>
      </w:r>
      <w:r w:rsidR="007E5C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0638" w:rsidRPr="00DD0638" w:rsidRDefault="00A3034C" w:rsidP="00DD0638">
      <w:pPr>
        <w:pStyle w:val="a4"/>
        <w:ind w:firstLine="567"/>
        <w:jc w:val="both"/>
        <w:rPr>
          <w:rFonts w:ascii="Times New Roman" w:eastAsia="Calibri" w:hAnsi="Times New Roman" w:cs="Times New Roman"/>
          <w:b w:val="0"/>
          <w:bCs w:val="0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В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н</w:t>
      </w:r>
      <w:r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е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с</w:t>
      </w:r>
      <w:r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ено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</w:t>
      </w:r>
      <w:r w:rsidR="001F1D83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уточнен</w:t>
      </w:r>
      <w:r w:rsidR="001F02F3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ие</w:t>
      </w:r>
      <w:r w:rsidR="003E487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</w:t>
      </w:r>
      <w:r w:rsidR="00DD0638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в 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информационн</w:t>
      </w:r>
      <w:r w:rsidR="001F1D83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ое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сообщени</w:t>
      </w:r>
      <w:r w:rsidR="001F1D83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е</w:t>
      </w:r>
      <w:r w:rsidR="00AC53A5" w:rsidRPr="003E4875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о проведении </w:t>
      </w:r>
      <w:r w:rsidR="001F02F3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1</w:t>
      </w:r>
      <w:r w:rsidR="00CB0BFD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9</w:t>
      </w:r>
      <w:r w:rsidR="003E487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.</w:t>
      </w:r>
      <w:r w:rsidR="00CB0BFD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03.2020</w:t>
      </w:r>
      <w:r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в 13</w:t>
      </w:r>
      <w:r w:rsidR="001F02F3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:00</w:t>
      </w:r>
      <w:r w:rsidR="003E487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аукцион</w:t>
      </w:r>
      <w:r w:rsidR="001F1D83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а</w:t>
      </w:r>
      <w:r w:rsidR="00AC53A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</w:t>
      </w:r>
      <w:r w:rsidR="003E487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на право заключения договор</w:t>
      </w:r>
      <w:r w:rsidR="000D0E5E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ов</w:t>
      </w:r>
      <w:r w:rsidR="003E4875" w:rsidRPr="006402F4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аренды</w:t>
      </w:r>
      <w:r w:rsidR="003E4875" w:rsidRPr="00CD6892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3E4875" w:rsidRPr="00DD0638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объект</w:t>
      </w:r>
      <w:r w:rsidR="000D0E5E" w:rsidRPr="00DD0638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ов</w:t>
      </w:r>
      <w:r w:rsidR="003E4875" w:rsidRPr="00DD0638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нежилого фонда</w:t>
      </w:r>
      <w:r w:rsidR="006B545B" w:rsidRPr="00DD0638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 </w:t>
      </w:r>
      <w:r w:rsidR="001F1D83" w:rsidRPr="00231879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в отношении </w:t>
      </w:r>
      <w:r w:rsidR="00231879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 xml:space="preserve">номера телефона для осмотра объекта </w:t>
      </w:r>
      <w:r w:rsidR="001F1D83" w:rsidRPr="00231879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по лоту №</w:t>
      </w:r>
      <w:r w:rsidR="00CB0BFD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2</w:t>
      </w:r>
      <w:r w:rsidR="00231879">
        <w:rPr>
          <w:rFonts w:ascii="Times New Roman" w:eastAsia="Calibri" w:hAnsi="Times New Roman" w:cs="Times New Roman"/>
          <w:b w:val="0"/>
          <w:i w:val="0"/>
          <w:sz w:val="24"/>
          <w:szCs w:val="24"/>
        </w:rPr>
        <w:t>:</w:t>
      </w:r>
      <w:r w:rsidR="00DD0638" w:rsidRPr="00DD063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76310D" w:rsidRPr="0028536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Санкт-Петербург, </w:t>
      </w:r>
      <w:r w:rsidR="00D654DE">
        <w:rPr>
          <w:rFonts w:ascii="Times New Roman" w:hAnsi="Times New Roman" w:cs="Times New Roman"/>
          <w:i w:val="0"/>
          <w:color w:val="auto"/>
          <w:sz w:val="24"/>
          <w:szCs w:val="24"/>
        </w:rPr>
        <w:t>Гончарная ул., д. </w:t>
      </w:r>
      <w:r w:rsidR="00CB0BFD">
        <w:rPr>
          <w:rFonts w:ascii="Times New Roman" w:hAnsi="Times New Roman" w:cs="Times New Roman"/>
          <w:i w:val="0"/>
          <w:color w:val="auto"/>
          <w:sz w:val="24"/>
          <w:szCs w:val="24"/>
        </w:rPr>
        <w:t>11, лит. А, пом. 3-Н</w:t>
      </w:r>
      <w:r w:rsidR="0023187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:</w:t>
      </w:r>
    </w:p>
    <w:p w:rsidR="00231879" w:rsidRDefault="00231879" w:rsidP="00231879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231879" w:rsidRPr="00231879" w:rsidRDefault="00231879" w:rsidP="00231879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«</w:t>
      </w:r>
      <w:r w:rsidRPr="0023187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График проведения осмотра: осмотр осуществляется по предварительному согласованию в рабочие дни и часы </w:t>
      </w:r>
      <w:r w:rsidRPr="0023187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по телефон</w:t>
      </w:r>
      <w:r w:rsidR="00A3034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у</w:t>
      </w:r>
      <w:r w:rsidR="00A633F0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76310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CB0BFD">
        <w:rPr>
          <w:rFonts w:ascii="Times New Roman" w:hAnsi="Times New Roman" w:cs="Times New Roman"/>
          <w:b/>
          <w:sz w:val="24"/>
          <w:szCs w:val="24"/>
        </w:rPr>
        <w:t xml:space="preserve">274-83-80, СПб ГКУ «Жилищное агентство Центрального района Санкт-Петербурга», контактное лицо Гребенюк </w:t>
      </w:r>
      <w:proofErr w:type="gramStart"/>
      <w:r w:rsidR="00CB0BFD">
        <w:rPr>
          <w:rFonts w:ascii="Times New Roman" w:hAnsi="Times New Roman" w:cs="Times New Roman"/>
          <w:b/>
          <w:sz w:val="24"/>
          <w:szCs w:val="24"/>
        </w:rPr>
        <w:t>И.А.</w:t>
      </w:r>
      <w:r w:rsidRPr="0023187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proofErr w:type="gramEnd"/>
    </w:p>
    <w:p w:rsidR="00DD0638" w:rsidRDefault="00DD0638" w:rsidP="00DD0638">
      <w:pPr>
        <w:pStyle w:val="a4"/>
        <w:ind w:firstLine="567"/>
        <w:jc w:val="both"/>
        <w:rPr>
          <w:rFonts w:ascii="Times New Roman" w:eastAsia="Calibri" w:hAnsi="Times New Roman" w:cs="Times New Roman"/>
          <w:b w:val="0"/>
          <w:i w:val="0"/>
          <w:sz w:val="24"/>
          <w:szCs w:val="24"/>
        </w:rPr>
      </w:pPr>
    </w:p>
    <w:p w:rsidR="009A772D" w:rsidRPr="009A772D" w:rsidRDefault="009A772D" w:rsidP="009A772D">
      <w:pPr>
        <w:tabs>
          <w:tab w:val="left" w:pos="6237"/>
          <w:tab w:val="left" w:pos="7088"/>
        </w:tabs>
        <w:spacing w:after="0"/>
        <w:jc w:val="right"/>
        <w:rPr>
          <w:rFonts w:ascii="Times New Roman" w:hAnsi="Times New Roman" w:cs="Times New Roman"/>
          <w:b/>
          <w:szCs w:val="18"/>
        </w:rPr>
      </w:pPr>
    </w:p>
    <w:p w:rsidR="009A772D" w:rsidRDefault="009A772D" w:rsidP="009A772D">
      <w:pPr>
        <w:ind w:firstLine="708"/>
        <w:jc w:val="both"/>
        <w:rPr>
          <w:sz w:val="18"/>
          <w:szCs w:val="18"/>
        </w:rPr>
      </w:pPr>
    </w:p>
    <w:p w:rsidR="009A772D" w:rsidRDefault="009A772D" w:rsidP="009A772D">
      <w:pPr>
        <w:ind w:firstLine="708"/>
        <w:jc w:val="both"/>
        <w:rPr>
          <w:sz w:val="18"/>
          <w:szCs w:val="18"/>
        </w:rPr>
      </w:pPr>
    </w:p>
    <w:sectPr w:rsidR="009A772D" w:rsidSect="00E82E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CBD"/>
    <w:multiLevelType w:val="hybridMultilevel"/>
    <w:tmpl w:val="FCE23214"/>
    <w:lvl w:ilvl="0" w:tplc="035A0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436660"/>
    <w:multiLevelType w:val="hybridMultilevel"/>
    <w:tmpl w:val="1808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80"/>
    <w:rsid w:val="00025784"/>
    <w:rsid w:val="000D0E5E"/>
    <w:rsid w:val="000D46F8"/>
    <w:rsid w:val="000F46E6"/>
    <w:rsid w:val="001029AC"/>
    <w:rsid w:val="00116C16"/>
    <w:rsid w:val="001622F6"/>
    <w:rsid w:val="00176EE4"/>
    <w:rsid w:val="00195D82"/>
    <w:rsid w:val="001D104B"/>
    <w:rsid w:val="001D576A"/>
    <w:rsid w:val="001E0CAF"/>
    <w:rsid w:val="001E7178"/>
    <w:rsid w:val="001F02F3"/>
    <w:rsid w:val="001F1D83"/>
    <w:rsid w:val="00231879"/>
    <w:rsid w:val="002B2E11"/>
    <w:rsid w:val="002D31C1"/>
    <w:rsid w:val="002F1487"/>
    <w:rsid w:val="002F787D"/>
    <w:rsid w:val="00336502"/>
    <w:rsid w:val="003428C6"/>
    <w:rsid w:val="003A2897"/>
    <w:rsid w:val="003A7603"/>
    <w:rsid w:val="003B37CB"/>
    <w:rsid w:val="003C00FD"/>
    <w:rsid w:val="003E4875"/>
    <w:rsid w:val="003F7727"/>
    <w:rsid w:val="00440E60"/>
    <w:rsid w:val="00467B42"/>
    <w:rsid w:val="00490D8E"/>
    <w:rsid w:val="004F0D6A"/>
    <w:rsid w:val="00562472"/>
    <w:rsid w:val="00586409"/>
    <w:rsid w:val="005B2007"/>
    <w:rsid w:val="00612325"/>
    <w:rsid w:val="00637C33"/>
    <w:rsid w:val="006402F4"/>
    <w:rsid w:val="006838EA"/>
    <w:rsid w:val="006B545B"/>
    <w:rsid w:val="006E54BD"/>
    <w:rsid w:val="00760532"/>
    <w:rsid w:val="0076310D"/>
    <w:rsid w:val="00776E45"/>
    <w:rsid w:val="007A752B"/>
    <w:rsid w:val="007C5689"/>
    <w:rsid w:val="007E5C0D"/>
    <w:rsid w:val="00811C0B"/>
    <w:rsid w:val="008159EB"/>
    <w:rsid w:val="00863BAC"/>
    <w:rsid w:val="008F477D"/>
    <w:rsid w:val="00917667"/>
    <w:rsid w:val="00934F94"/>
    <w:rsid w:val="009651F3"/>
    <w:rsid w:val="009814D6"/>
    <w:rsid w:val="009A772D"/>
    <w:rsid w:val="00A03F5F"/>
    <w:rsid w:val="00A269D0"/>
    <w:rsid w:val="00A3034C"/>
    <w:rsid w:val="00A633F0"/>
    <w:rsid w:val="00AC53A5"/>
    <w:rsid w:val="00AC552B"/>
    <w:rsid w:val="00B411CB"/>
    <w:rsid w:val="00B43BA0"/>
    <w:rsid w:val="00B940C9"/>
    <w:rsid w:val="00BA2CF5"/>
    <w:rsid w:val="00C361FB"/>
    <w:rsid w:val="00C43A1C"/>
    <w:rsid w:val="00C65B58"/>
    <w:rsid w:val="00CB0BFD"/>
    <w:rsid w:val="00CB2749"/>
    <w:rsid w:val="00CD6892"/>
    <w:rsid w:val="00CE179F"/>
    <w:rsid w:val="00CF7580"/>
    <w:rsid w:val="00D407BD"/>
    <w:rsid w:val="00D43FE1"/>
    <w:rsid w:val="00D5351A"/>
    <w:rsid w:val="00D654DE"/>
    <w:rsid w:val="00DA6AE5"/>
    <w:rsid w:val="00DD0638"/>
    <w:rsid w:val="00DE592C"/>
    <w:rsid w:val="00DF2EC7"/>
    <w:rsid w:val="00E501C7"/>
    <w:rsid w:val="00E570FC"/>
    <w:rsid w:val="00E82EBC"/>
    <w:rsid w:val="00EC3CB4"/>
    <w:rsid w:val="00EF0426"/>
    <w:rsid w:val="00F16CC7"/>
    <w:rsid w:val="00F42121"/>
    <w:rsid w:val="00FA10F1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8D55C"/>
  <w15:chartTrackingRefBased/>
  <w15:docId w15:val="{72AAD277-D5AC-49A9-BD18-15AB4C14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1C1"/>
    <w:pPr>
      <w:ind w:left="720"/>
      <w:contextualSpacing/>
    </w:pPr>
  </w:style>
  <w:style w:type="paragraph" w:customStyle="1" w:styleId="a4">
    <w:name w:val="ОАО"/>
    <w:basedOn w:val="a"/>
    <w:rsid w:val="003E4875"/>
    <w:pPr>
      <w:autoSpaceDE w:val="0"/>
      <w:autoSpaceDN w:val="0"/>
      <w:adjustRightInd w:val="0"/>
      <w:spacing w:after="0" w:line="210" w:lineRule="atLeast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1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1C0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A77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77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rsid w:val="009A772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17667"/>
    <w:rPr>
      <w:color w:val="0563C1"/>
      <w:u w:val="single"/>
    </w:rPr>
  </w:style>
  <w:style w:type="table" w:styleId="a9">
    <w:name w:val="Table Grid"/>
    <w:basedOn w:val="a1"/>
    <w:rsid w:val="00DD0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 Татьяна</dc:creator>
  <cp:keywords/>
  <dc:description/>
  <cp:lastModifiedBy>Ченцова Ирина Валерьевна</cp:lastModifiedBy>
  <cp:revision>3</cp:revision>
  <cp:lastPrinted>2018-08-02T09:00:00Z</cp:lastPrinted>
  <dcterms:created xsi:type="dcterms:W3CDTF">2020-03-06T07:20:00Z</dcterms:created>
  <dcterms:modified xsi:type="dcterms:W3CDTF">2020-03-06T07:21:00Z</dcterms:modified>
</cp:coreProperties>
</file>