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A7A72" w:rsidRPr="007A7A72">
        <w:rPr>
          <w:b/>
        </w:rPr>
        <w:t xml:space="preserve">СПб ГКУ «ПСО </w:t>
      </w:r>
      <w:r w:rsidR="00EE4866">
        <w:rPr>
          <w:b/>
        </w:rPr>
        <w:t>ПЕТРОДВОРЦОВОГО</w:t>
      </w:r>
      <w:r w:rsidR="007A7A72">
        <w:rPr>
          <w:b/>
        </w:rPr>
        <w:t xml:space="preserve"> РАЙОНА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7A7A72" w:rsidRPr="007A7A72">
        <w:rPr>
          <w:sz w:val="22"/>
          <w:szCs w:val="22"/>
        </w:rPr>
        <w:t xml:space="preserve">СПб ГКУ «ПСО </w:t>
      </w:r>
      <w:r w:rsidR="00EE4866">
        <w:rPr>
          <w:sz w:val="22"/>
          <w:szCs w:val="22"/>
        </w:rPr>
        <w:t>Петродворцового</w:t>
      </w:r>
      <w:bookmarkStart w:id="0" w:name="_GoBack"/>
      <w:bookmarkEnd w:id="0"/>
      <w:r w:rsidR="007A7A72" w:rsidRPr="007A7A72">
        <w:rPr>
          <w:sz w:val="22"/>
          <w:szCs w:val="22"/>
        </w:rPr>
        <w:t xml:space="preserve"> района»</w:t>
      </w:r>
      <w:r w:rsidR="00D63129" w:rsidRPr="00D63129">
        <w:rPr>
          <w:sz w:val="22"/>
          <w:szCs w:val="22"/>
        </w:rPr>
        <w:t>.</w:t>
      </w:r>
      <w:r w:rsidR="00113778" w:rsidRPr="00113778">
        <w:rPr>
          <w:sz w:val="22"/>
          <w:szCs w:val="22"/>
        </w:rPr>
        <w:t xml:space="preserve">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EE486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4866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EE486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2021-04-20T11:41:00Z</dcterms:created>
  <dcterms:modified xsi:type="dcterms:W3CDTF">2021-04-20T11:41:00Z</dcterms:modified>
</cp:coreProperties>
</file>