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2C23FB" w:rsidRDefault="00820EBB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C23FB" w:rsidRPr="002C23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23FB" w:rsidRPr="002C23FB">
        <w:rPr>
          <w:rFonts w:ascii="Times New Roman" w:hAnsi="Times New Roman"/>
          <w:sz w:val="22"/>
          <w:szCs w:val="22"/>
        </w:rPr>
        <w:t>отсутствуют</w:t>
      </w:r>
      <w:r w:rsidR="00B205BE" w:rsidRPr="002C23F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01C4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01C4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801C4D" w:rsidRPr="00801C4D" w:rsidRDefault="00CD212B" w:rsidP="004D3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01C4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01C4D" w:rsidRPr="00801C4D">
        <w:rPr>
          <w:rFonts w:ascii="Times New Roman" w:hAnsi="Times New Roman"/>
          <w:sz w:val="24"/>
          <w:szCs w:val="24"/>
          <w:u w:val="single"/>
        </w:rPr>
        <w:t>Санкт-Петербург, ул. Ярослава Гашека, уч. 73 (северо-западнее</w:t>
      </w:r>
    </w:p>
    <w:p w:rsidR="00CD212B" w:rsidRPr="00801C4D" w:rsidRDefault="00801C4D" w:rsidP="004D3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01C4D">
        <w:rPr>
          <w:rFonts w:ascii="Times New Roman" w:hAnsi="Times New Roman"/>
          <w:sz w:val="24"/>
          <w:szCs w:val="24"/>
          <w:u w:val="single"/>
        </w:rPr>
        <w:t>пересечения с Будапештской ул.)</w:t>
      </w:r>
    </w:p>
    <w:p w:rsidR="00CD212B" w:rsidRPr="00801C4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3669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4690110</wp:posOffset>
                </wp:positionH>
                <wp:positionV relativeFrom="paragraph">
                  <wp:posOffset>3542665</wp:posOffset>
                </wp:positionV>
                <wp:extent cx="228600" cy="2095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02449" id="Овал 2" o:spid="_x0000_s1026" style="position:absolute;margin-left:369.3pt;margin-top:278.9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28D4A39" wp14:editId="43F67ED0">
            <wp:extent cx="6156190" cy="5213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789" t="14808" r="15826" b="3310"/>
                    <a:stretch/>
                  </pic:blipFill>
                  <pic:spPr bwMode="auto">
                    <a:xfrm>
                      <a:off x="0" y="0"/>
                      <a:ext cx="6164314" cy="5220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2EEC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499B-19BA-41C0-BCF4-126F95F7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2021-05-21T08:46:00Z</dcterms:created>
  <dcterms:modified xsi:type="dcterms:W3CDTF">2021-05-21T08:46:00Z</dcterms:modified>
</cp:coreProperties>
</file>