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B70CED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B70CED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B70CED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B70CED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0CED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B70CED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0CED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B70CED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92F44" w:rsidRPr="00B70CED" w:rsidRDefault="00820EBB" w:rsidP="00B70C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70CED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B70CED" w:rsidRPr="00B70CE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0CED" w:rsidRPr="00B70CED">
        <w:rPr>
          <w:rFonts w:ascii="Times New Roman" w:hAnsi="Times New Roman"/>
          <w:sz w:val="22"/>
          <w:szCs w:val="22"/>
        </w:rPr>
        <w:t>отсутствуют</w:t>
      </w:r>
      <w:r w:rsidR="00E92F44" w:rsidRPr="00B70CED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B70CED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B70CED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0CED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B70CED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70CED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B70CED">
        <w:rPr>
          <w:rFonts w:ascii="Times New Roman" w:hAnsi="Times New Roman"/>
        </w:rPr>
        <w:t xml:space="preserve"> нет.</w:t>
      </w:r>
    </w:p>
    <w:p w:rsidR="00586F42" w:rsidRPr="00B70CED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CE193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E193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CE193E" w:rsidRDefault="00CD212B" w:rsidP="00136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E193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0697D" w:rsidRPr="00CE193E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10697D" w:rsidRPr="00CE193E">
        <w:rPr>
          <w:rFonts w:ascii="Times New Roman" w:hAnsi="Times New Roman"/>
          <w:sz w:val="24"/>
          <w:szCs w:val="24"/>
          <w:u w:val="single"/>
        </w:rPr>
        <w:t>Стрельбищенская</w:t>
      </w:r>
      <w:proofErr w:type="spellEnd"/>
      <w:r w:rsidR="0010697D" w:rsidRPr="00CE193E">
        <w:rPr>
          <w:rFonts w:ascii="Times New Roman" w:hAnsi="Times New Roman"/>
          <w:sz w:val="24"/>
          <w:szCs w:val="24"/>
          <w:u w:val="single"/>
        </w:rPr>
        <w:t xml:space="preserve"> ул., уч. 5 (у д. 16, лит. Б)</w:t>
      </w:r>
    </w:p>
    <w:p w:rsidR="00CD212B" w:rsidRPr="00CE193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83CB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9EEE10" wp14:editId="55D50BE2">
            <wp:extent cx="6143249" cy="5270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083" t="15680" r="16805" b="3310"/>
                    <a:stretch/>
                  </pic:blipFill>
                  <pic:spPr bwMode="auto">
                    <a:xfrm>
                      <a:off x="0" y="0"/>
                      <a:ext cx="6152960" cy="5278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0697D"/>
    <w:rsid w:val="001149DF"/>
    <w:rsid w:val="00116714"/>
    <w:rsid w:val="001175B9"/>
    <w:rsid w:val="00122577"/>
    <w:rsid w:val="00124C8B"/>
    <w:rsid w:val="0013076F"/>
    <w:rsid w:val="0013249C"/>
    <w:rsid w:val="00135FAC"/>
    <w:rsid w:val="00136E15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3CB3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47024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C74E2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5603"/>
    <w:rsid w:val="00586F42"/>
    <w:rsid w:val="005914A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742D0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24C7B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07F00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0CED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93E"/>
    <w:rsid w:val="00CE3279"/>
    <w:rsid w:val="00CE5B2B"/>
    <w:rsid w:val="00CE6DFB"/>
    <w:rsid w:val="00CF5A66"/>
    <w:rsid w:val="00D03BCB"/>
    <w:rsid w:val="00D1026A"/>
    <w:rsid w:val="00D1098B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009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2F4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C881-82B3-4E02-A090-FE6252C6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434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2021-04-28T13:34:00Z</dcterms:created>
  <dcterms:modified xsi:type="dcterms:W3CDTF">2021-04-28T13:34:00Z</dcterms:modified>
</cp:coreProperties>
</file>