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C581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C581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C581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C581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5C5815" w:rsidRDefault="00820EBB" w:rsidP="005C581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C5815" w:rsidRPr="005C581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5815" w:rsidRPr="005C5815">
        <w:rPr>
          <w:rFonts w:ascii="Times New Roman" w:hAnsi="Times New Roman"/>
          <w:sz w:val="22"/>
          <w:szCs w:val="22"/>
        </w:rPr>
        <w:t>отсутствуют</w:t>
      </w:r>
      <w:r w:rsidR="007301C5" w:rsidRPr="005C5815">
        <w:rPr>
          <w:rFonts w:ascii="Times New Roman" w:hAnsi="Times New Roman"/>
          <w:sz w:val="22"/>
          <w:szCs w:val="22"/>
        </w:rPr>
        <w:t>.</w:t>
      </w:r>
    </w:p>
    <w:p w:rsidR="00312FB9" w:rsidRPr="005C581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C581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C581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581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5C5815">
        <w:rPr>
          <w:rFonts w:ascii="Times New Roman" w:hAnsi="Times New Roman"/>
        </w:rPr>
        <w:t xml:space="preserve"> нет.</w:t>
      </w:r>
    </w:p>
    <w:p w:rsidR="00586F42" w:rsidRPr="005C581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5C581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C581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C5815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C581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C44BF" w:rsidRPr="005C5815">
        <w:rPr>
          <w:rFonts w:ascii="Times New Roman" w:hAnsi="Times New Roman"/>
          <w:sz w:val="24"/>
          <w:szCs w:val="24"/>
          <w:u w:val="single"/>
        </w:rPr>
        <w:t>Санкт-Петербург, г. Красное Село, Семёновская ул., уч. 10 (южнее д. 21)</w:t>
      </w:r>
    </w:p>
    <w:p w:rsidR="00CD212B" w:rsidRPr="005C581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10D3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684836" wp14:editId="767192AE">
            <wp:extent cx="6415653" cy="49085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74" t="14634" r="14258" b="3659"/>
                    <a:stretch/>
                  </pic:blipFill>
                  <pic:spPr bwMode="auto">
                    <a:xfrm>
                      <a:off x="0" y="0"/>
                      <a:ext cx="6422981" cy="4914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0D3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97B2-9645-4C07-BCFD-E138DDB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2021-05-18T08:00:00Z</dcterms:created>
  <dcterms:modified xsi:type="dcterms:W3CDTF">2021-05-18T12:03:00Z</dcterms:modified>
</cp:coreProperties>
</file>