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1361C9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1361C9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1361C9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1361C9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1361C9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666A2E" w:rsidRDefault="00820EBB" w:rsidP="001361C9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803325" w:rsidRPr="00535D6F" w:rsidRDefault="00803325" w:rsidP="00803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D6F">
        <w:rPr>
          <w:rFonts w:ascii="Times New Roman" w:hAnsi="Times New Roman"/>
        </w:rPr>
        <w:t>- прибрежная защитная полоса водного объекта;</w:t>
      </w:r>
    </w:p>
    <w:p w:rsidR="00803325" w:rsidRPr="00535D6F" w:rsidRDefault="00803325" w:rsidP="008033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535D6F">
        <w:rPr>
          <w:rFonts w:ascii="Times New Roman" w:hAnsi="Times New Roman"/>
        </w:rPr>
        <w:t>- водоохранная зона водного объекта.</w:t>
      </w:r>
    </w:p>
    <w:p w:rsidR="00312FB9" w:rsidRPr="001361C9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1361C9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1361C9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1361C9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361C9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1361C9" w:rsidRPr="001361C9">
        <w:rPr>
          <w:rFonts w:ascii="Times New Roman" w:hAnsi="Times New Roman"/>
        </w:rPr>
        <w:t xml:space="preserve"> нет.</w:t>
      </w:r>
    </w:p>
    <w:p w:rsidR="00666A2E" w:rsidRPr="001361C9" w:rsidRDefault="00666A2E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521BC" w:rsidRPr="001361C9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803325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803325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CD212B" w:rsidRPr="00803325" w:rsidRDefault="00CD212B" w:rsidP="00803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803325">
        <w:rPr>
          <w:rFonts w:ascii="Times New Roman" w:eastAsia="Calibri" w:hAnsi="Times New Roman"/>
          <w:noProof/>
          <w:sz w:val="24"/>
          <w:szCs w:val="24"/>
        </w:rPr>
        <w:t>по адре</w:t>
      </w:r>
      <w:bookmarkStart w:id="0" w:name="_GoBack"/>
      <w:bookmarkEnd w:id="0"/>
      <w:r w:rsidRPr="00803325">
        <w:rPr>
          <w:rFonts w:ascii="Times New Roman" w:eastAsia="Calibri" w:hAnsi="Times New Roman"/>
          <w:noProof/>
          <w:sz w:val="24"/>
          <w:szCs w:val="24"/>
        </w:rPr>
        <w:t xml:space="preserve">су: </w:t>
      </w:r>
      <w:r w:rsidR="00803325" w:rsidRPr="00803325">
        <w:rPr>
          <w:rFonts w:ascii="Times New Roman" w:hAnsi="Times New Roman"/>
          <w:sz w:val="24"/>
          <w:szCs w:val="24"/>
          <w:u w:val="single"/>
        </w:rPr>
        <w:t>Санкт-Петербург, Дачный пр., уч. 128 (у д. 11), кадастровый номер 78:15:0008431:1051</w:t>
      </w:r>
    </w:p>
    <w:p w:rsidR="00CD212B" w:rsidRPr="00803325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B05E57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81742A7" wp14:editId="22B16E44">
            <wp:extent cx="6240392" cy="52959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6653" t="14460" r="18961" b="3484"/>
                    <a:stretch/>
                  </pic:blipFill>
                  <pic:spPr bwMode="auto">
                    <a:xfrm>
                      <a:off x="0" y="0"/>
                      <a:ext cx="6246949" cy="53014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0820"/>
    <w:rsid w:val="0027711F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3325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5E57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45DCC-1FDD-416B-9FF2-095D99364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2021-10-06T12:10:00Z</dcterms:created>
  <dcterms:modified xsi:type="dcterms:W3CDTF">2021-10-06T12:34:00Z</dcterms:modified>
</cp:coreProperties>
</file>