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</w:t>
      </w:r>
      <w:r w:rsidR="004C228F">
        <w:rPr>
          <w:b/>
          <w:szCs w:val="20"/>
          <w:lang w:eastAsia="en-US"/>
        </w:rPr>
        <w:t>процедуры</w:t>
      </w:r>
      <w:r w:rsidR="0048269A">
        <w:rPr>
          <w:b/>
          <w:szCs w:val="20"/>
          <w:lang w:eastAsia="en-US"/>
        </w:rPr>
        <w:t xml:space="preserve"> на электронной площадке</w:t>
      </w:r>
      <w:r w:rsidR="00B77363">
        <w:rPr>
          <w:b/>
          <w:szCs w:val="20"/>
          <w:lang w:eastAsia="en-US"/>
        </w:rPr>
        <w:t xml:space="preserve"> 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302F19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0C3C21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</w:p>
          <w:p w:rsidR="005C1B63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</w:t>
      </w:r>
      <w:r w:rsidR="00B6590F">
        <w:rPr>
          <w:bCs/>
          <w:sz w:val="23"/>
          <w:szCs w:val="23"/>
          <w:lang w:eastAsia="en-US"/>
        </w:rPr>
        <w:br/>
      </w:r>
      <w:r w:rsidRPr="005C1B63">
        <w:rPr>
          <w:bCs/>
          <w:sz w:val="23"/>
          <w:szCs w:val="23"/>
          <w:lang w:eastAsia="en-US"/>
        </w:rPr>
        <w:t>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 xml:space="preserve">отсутствует решение арбитражного суда о признании банкротом </w:t>
      </w:r>
      <w:r w:rsidR="00B6590F">
        <w:rPr>
          <w:bCs/>
          <w:sz w:val="23"/>
          <w:szCs w:val="23"/>
          <w:lang w:eastAsia="en-US"/>
        </w:rPr>
        <w:br/>
      </w:r>
      <w:r w:rsidR="007437C7" w:rsidRPr="005C1B63">
        <w:rPr>
          <w:bCs/>
          <w:sz w:val="23"/>
          <w:szCs w:val="23"/>
          <w:lang w:eastAsia="en-US"/>
        </w:rPr>
        <w:t>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B6590F">
        <w:rPr>
          <w:bCs/>
          <w:sz w:val="23"/>
          <w:szCs w:val="23"/>
          <w:lang w:eastAsia="en-US"/>
        </w:rPr>
        <w:br/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</w:t>
      </w:r>
      <w:r w:rsidR="009E2CF4" w:rsidRPr="009E2CF4">
        <w:rPr>
          <w:bCs/>
          <w:sz w:val="23"/>
          <w:szCs w:val="23"/>
          <w:lang w:eastAsia="en-US"/>
        </w:rPr>
        <w:lastRenderedPageBreak/>
        <w:t xml:space="preserve">сохранению 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</w:t>
      </w:r>
      <w:r w:rsidR="00B6590F">
        <w:rPr>
          <w:bCs/>
          <w:sz w:val="23"/>
          <w:szCs w:val="23"/>
          <w:lang w:eastAsia="en-US"/>
        </w:rPr>
        <w:br/>
      </w:r>
      <w:bookmarkStart w:id="0" w:name="_GoBack"/>
      <w:bookmarkEnd w:id="0"/>
      <w:r w:rsidR="009E2CF4" w:rsidRPr="009E2CF4">
        <w:rPr>
          <w:bCs/>
          <w:sz w:val="23"/>
          <w:szCs w:val="23"/>
          <w:lang w:eastAsia="en-US"/>
        </w:rPr>
        <w:t>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 xml:space="preserve">ознакомлен </w:t>
      </w:r>
      <w:r w:rsidR="00B6590F">
        <w:rPr>
          <w:rFonts w:eastAsia="Calibri"/>
          <w:b/>
          <w:bCs/>
          <w:sz w:val="23"/>
          <w:szCs w:val="23"/>
        </w:rPr>
        <w:br/>
      </w:r>
      <w:r w:rsidR="007437C7" w:rsidRPr="00ED5AAB">
        <w:rPr>
          <w:rFonts w:eastAsia="Calibri"/>
          <w:b/>
          <w:bCs/>
          <w:sz w:val="23"/>
          <w:szCs w:val="23"/>
        </w:rPr>
        <w:t>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</w:t>
      </w:r>
      <w:r w:rsidR="00B6590F">
        <w:rPr>
          <w:rFonts w:eastAsia="Calibri"/>
          <w:b/>
          <w:bCs/>
          <w:sz w:val="23"/>
          <w:szCs w:val="23"/>
        </w:rPr>
        <w:br/>
      </w:r>
      <w:r w:rsidR="007437C7" w:rsidRPr="00ED5AAB">
        <w:rPr>
          <w:rFonts w:eastAsia="Calibri"/>
          <w:b/>
          <w:bCs/>
          <w:sz w:val="23"/>
          <w:szCs w:val="23"/>
        </w:rPr>
        <w:t xml:space="preserve">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</w:t>
      </w:r>
      <w:r w:rsidR="00B6590F">
        <w:rPr>
          <w:sz w:val="23"/>
          <w:szCs w:val="23"/>
          <w:lang w:eastAsia="en-US"/>
        </w:rPr>
        <w:br/>
      </w:r>
      <w:r w:rsidR="007437C7" w:rsidRPr="005C1B63">
        <w:rPr>
          <w:sz w:val="23"/>
          <w:szCs w:val="23"/>
          <w:lang w:eastAsia="en-US"/>
        </w:rPr>
        <w:t xml:space="preserve">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</w:t>
      </w:r>
      <w:r w:rsidR="00B6590F">
        <w:rPr>
          <w:lang w:eastAsia="en-US"/>
        </w:rPr>
        <w:br/>
      </w:r>
      <w:r w:rsidR="007437C7" w:rsidRPr="00964206">
        <w:rPr>
          <w:lang w:eastAsia="en-US"/>
        </w:rPr>
        <w:t>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C3C21"/>
    <w:rsid w:val="000F0099"/>
    <w:rsid w:val="001A0E62"/>
    <w:rsid w:val="00226823"/>
    <w:rsid w:val="0024676E"/>
    <w:rsid w:val="002A11EB"/>
    <w:rsid w:val="002E230E"/>
    <w:rsid w:val="002F3E25"/>
    <w:rsid w:val="00300301"/>
    <w:rsid w:val="00302F19"/>
    <w:rsid w:val="00330578"/>
    <w:rsid w:val="003339A2"/>
    <w:rsid w:val="003B7298"/>
    <w:rsid w:val="003E6CE4"/>
    <w:rsid w:val="00420B04"/>
    <w:rsid w:val="0048269A"/>
    <w:rsid w:val="00496EC0"/>
    <w:rsid w:val="004C228F"/>
    <w:rsid w:val="004D43C7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F48D2"/>
    <w:rsid w:val="00B6590F"/>
    <w:rsid w:val="00B77363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A0D31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9F99-5764-4DDC-9BA8-E426549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Богданова Юлия Александровна</cp:lastModifiedBy>
  <cp:revision>2</cp:revision>
  <cp:lastPrinted>2019-10-02T10:02:00Z</cp:lastPrinted>
  <dcterms:created xsi:type="dcterms:W3CDTF">2021-05-20T12:05:00Z</dcterms:created>
  <dcterms:modified xsi:type="dcterms:W3CDTF">2021-05-20T12:05:00Z</dcterms:modified>
</cp:coreProperties>
</file>