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750269" w:rsidRPr="00DA281B" w:rsidRDefault="00750269" w:rsidP="00DA281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46061">
        <w:rPr>
          <w:rFonts w:ascii="Times New Roman" w:eastAsia="Times New Roman" w:hAnsi="Times New Roman" w:cs="Times New Roman"/>
          <w:sz w:val="22"/>
          <w:szCs w:val="22"/>
        </w:rPr>
        <w:t>- охранная зона сетей связи и сооружений связи.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5026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5026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50269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5026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42CB8" w:rsidRPr="00750269">
        <w:rPr>
          <w:rFonts w:ascii="Times New Roman" w:hAnsi="Times New Roman"/>
          <w:sz w:val="24"/>
          <w:szCs w:val="24"/>
          <w:u w:val="single"/>
        </w:rPr>
        <w:t>Санкт-Петербург, Ленинский пр., уч. 150 (северо-западнее д. 75, корп. 1, лит. А)</w:t>
      </w:r>
    </w:p>
    <w:p w:rsidR="00CD212B" w:rsidRPr="0075026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4B3FA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2042160</wp:posOffset>
                </wp:positionH>
                <wp:positionV relativeFrom="paragraph">
                  <wp:posOffset>1629410</wp:posOffset>
                </wp:positionV>
                <wp:extent cx="323850" cy="190500"/>
                <wp:effectExtent l="19050" t="38100" r="19050" b="381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7679">
                          <a:off x="0" y="0"/>
                          <a:ext cx="3238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EA568" id="Овал 2" o:spid="_x0000_s1026" style="position:absolute;margin-left:160.8pt;margin-top:128.3pt;width:25.5pt;height:15pt;rotation:13300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DB4012D" wp14:editId="7A78764D">
            <wp:extent cx="6227969" cy="5010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046" t="14808" r="15826" b="3485"/>
                    <a:stretch/>
                  </pic:blipFill>
                  <pic:spPr bwMode="auto">
                    <a:xfrm>
                      <a:off x="0" y="0"/>
                      <a:ext cx="6232577" cy="5013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0623D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BB93-6113-4075-B46F-DE65F285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2021-01-22T13:10:00Z</dcterms:created>
  <dcterms:modified xsi:type="dcterms:W3CDTF">2021-01-27T06:04:00Z</dcterms:modified>
</cp:coreProperties>
</file>