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12253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12253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1225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1225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2253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12253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B4338" w:rsidRDefault="00820EBB" w:rsidP="0021225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662679" w:rsidRPr="00742FBF" w:rsidRDefault="00662679" w:rsidP="00662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</w:rPr>
      </w:pPr>
      <w:r w:rsidRPr="00742FBF">
        <w:rPr>
          <w:rFonts w:ascii="Times New Roman" w:hAnsi="Times New Roman"/>
          <w:spacing w:val="-6"/>
        </w:rPr>
        <w:t xml:space="preserve">- единая зона охраняемого природного ландшафта </w:t>
      </w:r>
      <w:proofErr w:type="gramStart"/>
      <w:r w:rsidRPr="00742FBF">
        <w:rPr>
          <w:rFonts w:ascii="Times New Roman" w:hAnsi="Times New Roman"/>
          <w:spacing w:val="-6"/>
        </w:rPr>
        <w:t>ЗОЛ(</w:t>
      </w:r>
      <w:proofErr w:type="gramEnd"/>
      <w:r w:rsidRPr="00742FBF">
        <w:rPr>
          <w:rFonts w:ascii="Times New Roman" w:hAnsi="Times New Roman"/>
          <w:spacing w:val="-6"/>
        </w:rPr>
        <w:t>16)01.</w:t>
      </w:r>
    </w:p>
    <w:p w:rsidR="00312FB9" w:rsidRPr="00212253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12253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2253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662679" w:rsidRPr="00742FBF" w:rsidRDefault="00662679" w:rsidP="00662679">
      <w:pPr>
        <w:spacing w:after="0" w:line="240" w:lineRule="auto"/>
        <w:ind w:firstLine="709"/>
        <w:jc w:val="both"/>
        <w:rPr>
          <w:rFonts w:ascii="Times New Roman" w:hAnsi="Times New Roman"/>
          <w:spacing w:val="-6"/>
        </w:rPr>
      </w:pPr>
      <w:r w:rsidRPr="00742FBF">
        <w:rPr>
          <w:rFonts w:ascii="Times New Roman" w:hAnsi="Times New Roman"/>
          <w:spacing w:val="-6"/>
        </w:rPr>
        <w:t>1. При размещении НТО Предприниматель обязан обеспечить соблюдение условий прохода по тротуару шириной не менее 1,5 м для пешеходов, в том числе маломобильных групп населения и тротуароуборочной техники.</w:t>
      </w:r>
    </w:p>
    <w:p w:rsidR="00662679" w:rsidRPr="00742FBF" w:rsidRDefault="00662679" w:rsidP="0066267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42FBF">
        <w:rPr>
          <w:rFonts w:ascii="Times New Roman" w:hAnsi="Times New Roman"/>
        </w:rPr>
        <w:t>2. Дополнить пункт 3.2.22-5 Договора условием следующего содержания: «(отсутствие подиума, ограждений и навесов, демонтаж которых связан со значительным временным периодом и материальными затратами)».</w:t>
      </w:r>
    </w:p>
    <w:p w:rsidR="00662679" w:rsidRPr="00742FBF" w:rsidRDefault="00662679" w:rsidP="00662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42FBF">
        <w:rPr>
          <w:rFonts w:ascii="Times New Roman" w:hAnsi="Times New Roman"/>
        </w:rPr>
        <w:t>3. Дополнить пункт 3.2.22 Договора подпунктами следующего содержания:</w:t>
      </w:r>
    </w:p>
    <w:p w:rsidR="00662679" w:rsidRPr="00742FBF" w:rsidRDefault="00662679" w:rsidP="00662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42FBF">
        <w:rPr>
          <w:rFonts w:ascii="Times New Roman" w:hAnsi="Times New Roman"/>
        </w:rPr>
        <w:t>3.2.22-6. Не размещать НТО на люках и колодцах инженерных коммуникаций.</w:t>
      </w:r>
    </w:p>
    <w:p w:rsidR="00662679" w:rsidRPr="00742FBF" w:rsidRDefault="00662679" w:rsidP="00662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42FBF">
        <w:rPr>
          <w:rFonts w:ascii="Times New Roman" w:hAnsi="Times New Roman"/>
        </w:rPr>
        <w:t>3.2.22-7. Не предъявлять специализированным эксплуатирующим организациям претензий материального возмещения убытков в случае аварийных ситуаций.</w:t>
      </w:r>
    </w:p>
    <w:p w:rsidR="00662679" w:rsidRPr="00742FBF" w:rsidRDefault="00662679" w:rsidP="0066267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42FBF">
        <w:rPr>
          <w:rFonts w:ascii="Times New Roman" w:hAnsi="Times New Roman"/>
        </w:rPr>
        <w:t>4. Дополнить пункт 5.3.4 Договора подпунктами 3.2.22-6, 3.2.22-7.</w:t>
      </w:r>
    </w:p>
    <w:p w:rsidR="00586F42" w:rsidRPr="00212253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662679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662679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08013E" w:rsidRPr="00662679" w:rsidRDefault="00CD212B" w:rsidP="00B9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62679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DC436E" w:rsidRPr="00662679">
        <w:rPr>
          <w:rFonts w:ascii="Times New Roman" w:hAnsi="Times New Roman"/>
          <w:spacing w:val="-6"/>
          <w:sz w:val="24"/>
          <w:szCs w:val="24"/>
          <w:u w:val="single"/>
        </w:rPr>
        <w:t>Санкт-Петербург, ул. Доблести, уч. 49 (в районе Южно-Приморского парка)</w:t>
      </w:r>
      <w:r w:rsidR="0008013E" w:rsidRPr="00662679">
        <w:rPr>
          <w:rFonts w:ascii="Times New Roman" w:hAnsi="Times New Roman"/>
          <w:sz w:val="24"/>
          <w:szCs w:val="24"/>
          <w:u w:val="single"/>
        </w:rPr>
        <w:t>,</w:t>
      </w:r>
    </w:p>
    <w:p w:rsidR="00CD212B" w:rsidRPr="00662679" w:rsidRDefault="0008013E" w:rsidP="00B95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62679">
        <w:rPr>
          <w:rFonts w:ascii="Times New Roman" w:hAnsi="Times New Roman"/>
          <w:sz w:val="24"/>
          <w:szCs w:val="24"/>
          <w:u w:val="single"/>
        </w:rPr>
        <w:t>к</w:t>
      </w:r>
      <w:r w:rsidRPr="00662679">
        <w:rPr>
          <w:rFonts w:ascii="Times New Roman" w:hAnsi="Times New Roman"/>
          <w:sz w:val="24"/>
          <w:szCs w:val="24"/>
          <w:u w:val="single"/>
        </w:rPr>
        <w:t xml:space="preserve">адастровый номер </w:t>
      </w:r>
      <w:r w:rsidR="00662679" w:rsidRPr="00662679">
        <w:rPr>
          <w:rFonts w:ascii="Times New Roman" w:hAnsi="Times New Roman"/>
          <w:spacing w:val="-6"/>
          <w:sz w:val="24"/>
          <w:szCs w:val="24"/>
          <w:u w:val="single"/>
        </w:rPr>
        <w:t>78:40:0008340:1035</w:t>
      </w:r>
    </w:p>
    <w:p w:rsidR="00CD212B" w:rsidRPr="00662679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355D55" w:rsidP="00635C41">
      <w:pPr>
        <w:tabs>
          <w:tab w:val="left" w:pos="5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1615440</wp:posOffset>
                </wp:positionV>
                <wp:extent cx="838200" cy="488950"/>
                <wp:effectExtent l="0" t="0" r="19050" b="254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88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9693E9" id="Овал 2" o:spid="_x0000_s1026" style="position:absolute;margin-left:86.3pt;margin-top:127.2pt;width:66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7D24268" wp14:editId="2581B62E">
            <wp:extent cx="6273716" cy="4883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654" t="17596" r="16315" b="3484"/>
                    <a:stretch/>
                  </pic:blipFill>
                  <pic:spPr bwMode="auto">
                    <a:xfrm>
                      <a:off x="0" y="0"/>
                      <a:ext cx="6283378" cy="4890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4E34"/>
    <w:rsid w:val="00011A40"/>
    <w:rsid w:val="00011C46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465B"/>
    <w:rsid w:val="00075619"/>
    <w:rsid w:val="00076C51"/>
    <w:rsid w:val="00076D7C"/>
    <w:rsid w:val="0008013E"/>
    <w:rsid w:val="0009117A"/>
    <w:rsid w:val="000932F6"/>
    <w:rsid w:val="000B0148"/>
    <w:rsid w:val="000B1326"/>
    <w:rsid w:val="000B4A3E"/>
    <w:rsid w:val="000C2D91"/>
    <w:rsid w:val="000D2F28"/>
    <w:rsid w:val="000D315C"/>
    <w:rsid w:val="000D7F18"/>
    <w:rsid w:val="000E057B"/>
    <w:rsid w:val="000F49DE"/>
    <w:rsid w:val="0010174C"/>
    <w:rsid w:val="00101BA9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090F"/>
    <w:rsid w:val="001C1300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253"/>
    <w:rsid w:val="0021294B"/>
    <w:rsid w:val="00217ADC"/>
    <w:rsid w:val="00222460"/>
    <w:rsid w:val="0022741E"/>
    <w:rsid w:val="00242FF5"/>
    <w:rsid w:val="00245A8E"/>
    <w:rsid w:val="0024789B"/>
    <w:rsid w:val="00252EA1"/>
    <w:rsid w:val="002563C0"/>
    <w:rsid w:val="00256949"/>
    <w:rsid w:val="002667FD"/>
    <w:rsid w:val="00267A17"/>
    <w:rsid w:val="002822A2"/>
    <w:rsid w:val="00282AAB"/>
    <w:rsid w:val="0028592B"/>
    <w:rsid w:val="00292DA1"/>
    <w:rsid w:val="00293E90"/>
    <w:rsid w:val="00295FA4"/>
    <w:rsid w:val="002A5CE7"/>
    <w:rsid w:val="002B3BE9"/>
    <w:rsid w:val="002B4338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1145A"/>
    <w:rsid w:val="00312FB9"/>
    <w:rsid w:val="00321122"/>
    <w:rsid w:val="00331B3A"/>
    <w:rsid w:val="0034264A"/>
    <w:rsid w:val="003472FA"/>
    <w:rsid w:val="00350D90"/>
    <w:rsid w:val="00355B92"/>
    <w:rsid w:val="00355D55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6552"/>
    <w:rsid w:val="003F71FF"/>
    <w:rsid w:val="0040322B"/>
    <w:rsid w:val="00407277"/>
    <w:rsid w:val="004133A0"/>
    <w:rsid w:val="00413B4C"/>
    <w:rsid w:val="0041501B"/>
    <w:rsid w:val="00416585"/>
    <w:rsid w:val="00422650"/>
    <w:rsid w:val="004258A8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B7FEC"/>
    <w:rsid w:val="005C1D32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064BF"/>
    <w:rsid w:val="006101E9"/>
    <w:rsid w:val="0061589B"/>
    <w:rsid w:val="006166A2"/>
    <w:rsid w:val="00626495"/>
    <w:rsid w:val="00626C2E"/>
    <w:rsid w:val="00630C30"/>
    <w:rsid w:val="0063129A"/>
    <w:rsid w:val="00635C41"/>
    <w:rsid w:val="006364D0"/>
    <w:rsid w:val="006374E8"/>
    <w:rsid w:val="00640AAC"/>
    <w:rsid w:val="00641D5C"/>
    <w:rsid w:val="00646A55"/>
    <w:rsid w:val="0065116C"/>
    <w:rsid w:val="006521BC"/>
    <w:rsid w:val="00662679"/>
    <w:rsid w:val="006654A1"/>
    <w:rsid w:val="00675E61"/>
    <w:rsid w:val="00680C74"/>
    <w:rsid w:val="006875DF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05A9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0C27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148CF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4E69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51AF"/>
    <w:rsid w:val="0092606F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4C83"/>
    <w:rsid w:val="009B0CCD"/>
    <w:rsid w:val="009B3408"/>
    <w:rsid w:val="009B5685"/>
    <w:rsid w:val="009C714A"/>
    <w:rsid w:val="009E55D1"/>
    <w:rsid w:val="009F1420"/>
    <w:rsid w:val="009F2DFF"/>
    <w:rsid w:val="00A11892"/>
    <w:rsid w:val="00A11A73"/>
    <w:rsid w:val="00A11D54"/>
    <w:rsid w:val="00A140A4"/>
    <w:rsid w:val="00A203A1"/>
    <w:rsid w:val="00A20DD4"/>
    <w:rsid w:val="00A22750"/>
    <w:rsid w:val="00A26AB5"/>
    <w:rsid w:val="00A33523"/>
    <w:rsid w:val="00A415BC"/>
    <w:rsid w:val="00A43811"/>
    <w:rsid w:val="00A612EE"/>
    <w:rsid w:val="00A776B3"/>
    <w:rsid w:val="00A807CE"/>
    <w:rsid w:val="00A93110"/>
    <w:rsid w:val="00A938E5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824FE"/>
    <w:rsid w:val="00B92A99"/>
    <w:rsid w:val="00B95A72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58A"/>
    <w:rsid w:val="00CD212B"/>
    <w:rsid w:val="00CD25B8"/>
    <w:rsid w:val="00CD560E"/>
    <w:rsid w:val="00CE3279"/>
    <w:rsid w:val="00CE5B2B"/>
    <w:rsid w:val="00CF5A66"/>
    <w:rsid w:val="00D01C23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2D4"/>
    <w:rsid w:val="00DA665E"/>
    <w:rsid w:val="00DA6F27"/>
    <w:rsid w:val="00DA7785"/>
    <w:rsid w:val="00DB40A1"/>
    <w:rsid w:val="00DC3401"/>
    <w:rsid w:val="00DC3E35"/>
    <w:rsid w:val="00DC436E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C270B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4AC0"/>
    <w:rsid w:val="00F909C6"/>
    <w:rsid w:val="00F95B62"/>
    <w:rsid w:val="00FA133A"/>
    <w:rsid w:val="00FA22ED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0C00EE"/>
  <w15:docId w15:val="{BE9ACD7F-F888-4589-8A7A-792491A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38B51-B4DC-4577-B006-09793F66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2021-11-02T12:21:00Z</dcterms:created>
  <dcterms:modified xsi:type="dcterms:W3CDTF">2021-11-02T12:36:00Z</dcterms:modified>
</cp:coreProperties>
</file>