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 w:rsidR="00EC468D">
        <w:rPr>
          <w:b/>
          <w:szCs w:val="20"/>
          <w:lang w:eastAsia="en-US"/>
        </w:rPr>
        <w:t>код лота</w:t>
      </w:r>
      <w:r>
        <w:rPr>
          <w:b/>
          <w:szCs w:val="20"/>
          <w:lang w:eastAsia="en-US"/>
        </w:rPr>
        <w:t xml:space="preserve">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_______________________________________________________________ 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(далее – </w:t>
            </w:r>
            <w:r>
              <w:rPr>
                <w:bCs/>
                <w:sz w:val="23"/>
                <w:szCs w:val="23"/>
                <w:lang w:eastAsia="en-US"/>
              </w:rPr>
              <w:t>Заявитель</w:t>
            </w:r>
            <w:r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BC3F5D" w:rsidTr="00CD3E1B">
        <w:trPr>
          <w:trHeight w:val="500"/>
        </w:trPr>
        <w:tc>
          <w:tcPr>
            <w:tcW w:w="9944" w:type="dxa"/>
          </w:tcPr>
          <w:p w:rsidR="00BC3F5D" w:rsidRPr="005C1B63" w:rsidRDefault="00BC3F5D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ИНН__________________</w:t>
            </w:r>
            <w:bookmarkStart w:id="0" w:name="_GoBack"/>
            <w:bookmarkEnd w:id="0"/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</w:t>
            </w: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lastRenderedPageBreak/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</w:t>
      </w:r>
      <w:r w:rsidR="004E2CF3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="009809A8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от заключения договора аренды</w:t>
      </w:r>
      <w:r w:rsidR="009809A8"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сумма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аренды)/</w:t>
      </w:r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1A20E8"/>
    <w:rsid w:val="004E2CF3"/>
    <w:rsid w:val="009809A8"/>
    <w:rsid w:val="00A81515"/>
    <w:rsid w:val="00BC3F5D"/>
    <w:rsid w:val="00EC468D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A43BE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Попова Полина Владимировна</cp:lastModifiedBy>
  <cp:revision>6</cp:revision>
  <dcterms:created xsi:type="dcterms:W3CDTF">2019-07-31T13:28:00Z</dcterms:created>
  <dcterms:modified xsi:type="dcterms:W3CDTF">2022-01-21T13:01:00Z</dcterms:modified>
</cp:coreProperties>
</file>