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78C" w:rsidRPr="00136E4F" w:rsidRDefault="0016478C" w:rsidP="0016478C">
      <w:pPr>
        <w:spacing w:before="76"/>
        <w:ind w:left="5503" w:right="259"/>
        <w:jc w:val="center"/>
        <w:rPr>
          <w:sz w:val="24"/>
          <w:szCs w:val="24"/>
          <w:lang w:val="ru-RU"/>
        </w:rPr>
      </w:pPr>
      <w:r w:rsidRPr="00136E4F">
        <w:rPr>
          <w:sz w:val="24"/>
          <w:szCs w:val="24"/>
          <w:lang w:val="ru-RU"/>
        </w:rPr>
        <w:t>УТВЕРЖДАЮ</w:t>
      </w:r>
    </w:p>
    <w:p w:rsidR="0016478C" w:rsidRPr="00136E4F" w:rsidRDefault="0016478C" w:rsidP="0016478C">
      <w:pPr>
        <w:spacing w:before="230"/>
        <w:ind w:left="5503" w:right="259"/>
        <w:jc w:val="center"/>
        <w:rPr>
          <w:sz w:val="24"/>
          <w:szCs w:val="24"/>
          <w:lang w:val="ru-RU"/>
        </w:rPr>
      </w:pPr>
      <w:r w:rsidRPr="00136E4F">
        <w:rPr>
          <w:sz w:val="24"/>
          <w:szCs w:val="24"/>
          <w:lang w:val="ru-RU"/>
        </w:rPr>
        <w:t xml:space="preserve">Председатель комиссии - </w:t>
      </w:r>
      <w:r>
        <w:rPr>
          <w:sz w:val="24"/>
          <w:szCs w:val="24"/>
          <w:lang w:val="ru-RU"/>
        </w:rPr>
        <w:br/>
      </w:r>
      <w:r w:rsidRPr="00136E4F">
        <w:rPr>
          <w:sz w:val="24"/>
          <w:szCs w:val="24"/>
          <w:lang w:val="ru-RU"/>
        </w:rPr>
        <w:t>заместитель председателя</w:t>
      </w:r>
    </w:p>
    <w:p w:rsidR="0016478C" w:rsidRPr="00136E4F" w:rsidRDefault="0016478C" w:rsidP="0016478C">
      <w:pPr>
        <w:ind w:left="5503" w:right="259"/>
        <w:jc w:val="center"/>
        <w:rPr>
          <w:sz w:val="24"/>
          <w:szCs w:val="24"/>
          <w:lang w:val="ru-RU"/>
        </w:rPr>
      </w:pPr>
      <w:r w:rsidRPr="00136E4F">
        <w:rPr>
          <w:sz w:val="24"/>
          <w:szCs w:val="24"/>
          <w:lang w:val="ru-RU"/>
        </w:rPr>
        <w:t>Комитета имущественных отношений Санкт-Петербурга</w:t>
      </w:r>
    </w:p>
    <w:p w:rsidR="0016478C" w:rsidRPr="00136E4F" w:rsidRDefault="0016478C" w:rsidP="0016478C">
      <w:pPr>
        <w:spacing w:before="5"/>
        <w:rPr>
          <w:sz w:val="23"/>
          <w:szCs w:val="24"/>
          <w:lang w:val="ru-RU"/>
        </w:rPr>
      </w:pPr>
    </w:p>
    <w:p w:rsidR="005F4A2F" w:rsidRPr="00136E4F" w:rsidRDefault="005F4A2F" w:rsidP="005F4A2F">
      <w:pPr>
        <w:tabs>
          <w:tab w:val="left" w:pos="7335"/>
        </w:tabs>
        <w:spacing w:before="90"/>
        <w:ind w:left="6135"/>
        <w:rPr>
          <w:sz w:val="24"/>
          <w:szCs w:val="24"/>
          <w:lang w:val="ru-RU"/>
        </w:rPr>
      </w:pPr>
      <w:r w:rsidRPr="00FC2131">
        <w:rPr>
          <w:sz w:val="24"/>
          <w:szCs w:val="24"/>
          <w:lang w:val="ru-RU"/>
        </w:rPr>
        <w:t>_____________</w:t>
      </w:r>
      <w:r>
        <w:rPr>
          <w:sz w:val="24"/>
          <w:szCs w:val="24"/>
          <w:lang w:val="ru-RU"/>
        </w:rPr>
        <w:t>М.А</w:t>
      </w:r>
      <w:r w:rsidRPr="00136E4F">
        <w:rPr>
          <w:sz w:val="24"/>
          <w:szCs w:val="24"/>
          <w:lang w:val="ru-RU"/>
        </w:rPr>
        <w:t>.</w:t>
      </w:r>
      <w:r w:rsidRPr="00136E4F"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Мельникова</w:t>
      </w:r>
    </w:p>
    <w:p w:rsidR="005F4A2F" w:rsidRPr="00FC2131" w:rsidRDefault="005F4A2F" w:rsidP="005F4A2F">
      <w:pPr>
        <w:spacing w:before="1"/>
        <w:rPr>
          <w:sz w:val="15"/>
          <w:szCs w:val="24"/>
          <w:lang w:val="ru-RU"/>
        </w:rPr>
      </w:pPr>
    </w:p>
    <w:p w:rsidR="005F4A2F" w:rsidRPr="0010054A" w:rsidRDefault="005F4A2F" w:rsidP="005F4A2F">
      <w:pPr>
        <w:tabs>
          <w:tab w:val="left" w:pos="6692"/>
          <w:tab w:val="left" w:pos="8103"/>
        </w:tabs>
        <w:spacing w:before="90"/>
        <w:ind w:left="6114"/>
        <w:rPr>
          <w:sz w:val="24"/>
          <w:szCs w:val="24"/>
          <w:lang w:val="ru-RU"/>
        </w:rPr>
      </w:pPr>
      <w:r w:rsidRPr="00FC2131">
        <w:rPr>
          <w:lang w:val="ru-RU"/>
        </w:rPr>
        <w:t>"_____"___________________</w:t>
      </w:r>
      <w:r w:rsidRPr="00136E4F">
        <w:rPr>
          <w:lang w:val="ru-RU"/>
        </w:rPr>
        <w:t>2022</w:t>
      </w:r>
      <w:r w:rsidRPr="00136E4F">
        <w:rPr>
          <w:spacing w:val="1"/>
          <w:lang w:val="ru-RU"/>
        </w:rPr>
        <w:t xml:space="preserve"> </w:t>
      </w:r>
      <w:r w:rsidRPr="00136E4F">
        <w:rPr>
          <w:lang w:val="ru-RU"/>
        </w:rPr>
        <w:t>г</w:t>
      </w:r>
    </w:p>
    <w:p w:rsidR="00136E4F" w:rsidRDefault="00136E4F" w:rsidP="0010054A">
      <w:pPr>
        <w:spacing w:before="236"/>
        <w:ind w:left="474" w:right="904"/>
        <w:jc w:val="center"/>
        <w:rPr>
          <w:b/>
          <w:sz w:val="28"/>
          <w:lang w:val="ru-RU"/>
        </w:rPr>
      </w:pPr>
    </w:p>
    <w:p w:rsidR="00C209ED" w:rsidRPr="00055D4E" w:rsidRDefault="00C209ED" w:rsidP="00C209ED">
      <w:pPr>
        <w:jc w:val="center"/>
        <w:rPr>
          <w:b/>
          <w:sz w:val="28"/>
          <w:szCs w:val="28"/>
          <w:lang w:val="ru-RU"/>
        </w:rPr>
      </w:pPr>
      <w:r w:rsidRPr="00055D4E">
        <w:rPr>
          <w:b/>
          <w:sz w:val="28"/>
          <w:szCs w:val="28"/>
          <w:lang w:val="ru-RU"/>
        </w:rPr>
        <w:t>ПРОТОКОЛ</w:t>
      </w:r>
    </w:p>
    <w:p w:rsidR="00F75685" w:rsidRPr="00F75685" w:rsidRDefault="00F75685" w:rsidP="00C209ED">
      <w:pPr>
        <w:jc w:val="center"/>
        <w:rPr>
          <w:sz w:val="24"/>
          <w:szCs w:val="24"/>
          <w:lang w:val="ru-RU"/>
        </w:rPr>
      </w:pPr>
      <w:r w:rsidRPr="00055D4E">
        <w:rPr>
          <w:sz w:val="24"/>
          <w:szCs w:val="24"/>
          <w:lang w:val="ru-RU"/>
        </w:rPr>
        <w:t>признания электронного аукциона несостоявшимся</w:t>
      </w:r>
      <w:r w:rsidRPr="00F75685">
        <w:rPr>
          <w:sz w:val="24"/>
          <w:szCs w:val="24"/>
          <w:lang w:val="ru-RU"/>
        </w:rPr>
        <w:t xml:space="preserve"> </w:t>
      </w:r>
    </w:p>
    <w:p w:rsidR="0067501C" w:rsidRPr="00C209ED" w:rsidRDefault="00C209ED" w:rsidP="00C209ED">
      <w:pPr>
        <w:jc w:val="center"/>
        <w:rPr>
          <w:b/>
          <w:sz w:val="24"/>
          <w:szCs w:val="24"/>
          <w:lang w:val="ru-RU"/>
        </w:rPr>
      </w:pPr>
      <w:r w:rsidRPr="00C209ED">
        <w:rPr>
          <w:b/>
          <w:sz w:val="24"/>
          <w:szCs w:val="24"/>
          <w:lang w:val="ru-RU"/>
        </w:rPr>
        <w:t>(</w:t>
      </w:r>
      <w:r w:rsidR="003059F0" w:rsidRPr="003059F0">
        <w:rPr>
          <w:b/>
          <w:sz w:val="24"/>
          <w:szCs w:val="24"/>
          <w:lang w:val="ru-RU"/>
        </w:rPr>
        <w:t>извещение № 21000019360000000004</w:t>
      </w:r>
      <w:r w:rsidRPr="00C209ED">
        <w:rPr>
          <w:b/>
          <w:sz w:val="24"/>
          <w:szCs w:val="24"/>
          <w:lang w:val="ru-RU"/>
        </w:rPr>
        <w:t>)</w:t>
      </w:r>
    </w:p>
    <w:p w:rsidR="0010054A" w:rsidRDefault="0010054A" w:rsidP="0010054A">
      <w:pPr>
        <w:rPr>
          <w:lang w:val="ru-RU"/>
        </w:rPr>
      </w:pPr>
    </w:p>
    <w:p w:rsidR="00136E4F" w:rsidRPr="00136E4F" w:rsidRDefault="00136E4F" w:rsidP="00136E4F">
      <w:pPr>
        <w:jc w:val="both"/>
        <w:rPr>
          <w:sz w:val="24"/>
          <w:szCs w:val="24"/>
          <w:lang w:val="ru-RU"/>
        </w:rPr>
      </w:pPr>
      <w:r w:rsidRPr="00136E4F">
        <w:rPr>
          <w:sz w:val="24"/>
          <w:szCs w:val="24"/>
          <w:u w:val="single"/>
          <w:lang w:val="ru-RU"/>
        </w:rPr>
        <w:t>Организатор аукциона</w:t>
      </w:r>
      <w:r w:rsidRPr="00136E4F">
        <w:rPr>
          <w:sz w:val="24"/>
          <w:szCs w:val="24"/>
          <w:lang w:val="ru-RU"/>
        </w:rPr>
        <w:t xml:space="preserve">: </w:t>
      </w:r>
      <w:r w:rsidRPr="00136E4F">
        <w:rPr>
          <w:b/>
          <w:sz w:val="24"/>
          <w:szCs w:val="24"/>
          <w:lang w:val="ru-RU"/>
        </w:rPr>
        <w:t>Комитет имущественных отношений Санкт-Петербурга (далее – КИО СПб)</w:t>
      </w:r>
      <w:r w:rsidRPr="00136E4F">
        <w:rPr>
          <w:sz w:val="24"/>
          <w:szCs w:val="24"/>
          <w:lang w:val="ru-RU"/>
        </w:rPr>
        <w:t xml:space="preserve">. Акционерное общество «Фонд имущества Санкт-Петербурга» (далее – специализированная организация) на основании договора от 10.01.2022 № Фао-1/2022, заключенного между КИО СПб и акционерным обществом «Фонд имущества </w:t>
      </w:r>
      <w:r w:rsidR="0016478C">
        <w:rPr>
          <w:sz w:val="24"/>
          <w:szCs w:val="24"/>
          <w:lang w:val="ru-RU"/>
        </w:rPr>
        <w:br/>
      </w:r>
      <w:r w:rsidRPr="00136E4F">
        <w:rPr>
          <w:sz w:val="24"/>
          <w:szCs w:val="24"/>
          <w:lang w:val="ru-RU"/>
        </w:rPr>
        <w:t xml:space="preserve">Санкт-Петербурга» (далее – Договор), осуществляет от имени КИО СПб функции по организации и проведению аукционов на право заключения договоров аренды объектов нежилого фонда, находящихся в государственной собственности Санкт-Петербурга. </w:t>
      </w:r>
    </w:p>
    <w:p w:rsidR="00136E4F" w:rsidRDefault="00136E4F" w:rsidP="00136E4F">
      <w:pPr>
        <w:jc w:val="both"/>
        <w:rPr>
          <w:sz w:val="24"/>
          <w:szCs w:val="24"/>
          <w:lang w:val="ru-RU"/>
        </w:rPr>
      </w:pPr>
      <w:r w:rsidRPr="00136E4F">
        <w:rPr>
          <w:sz w:val="24"/>
          <w:szCs w:val="24"/>
          <w:u w:val="single"/>
          <w:lang w:val="ru-RU"/>
        </w:rPr>
        <w:t>Оператор электронной площадки</w:t>
      </w:r>
      <w:r w:rsidRPr="00136E4F">
        <w:rPr>
          <w:sz w:val="24"/>
          <w:szCs w:val="24"/>
          <w:lang w:val="ru-RU"/>
        </w:rPr>
        <w:t xml:space="preserve">: </w:t>
      </w:r>
      <w:r w:rsidRPr="00136E4F">
        <w:rPr>
          <w:b/>
          <w:sz w:val="24"/>
          <w:szCs w:val="24"/>
          <w:lang w:val="ru-RU"/>
        </w:rPr>
        <w:t>АО «Российский аукционный дом»</w:t>
      </w:r>
      <w:r w:rsidRPr="00136E4F">
        <w:rPr>
          <w:sz w:val="24"/>
          <w:szCs w:val="24"/>
          <w:lang w:val="ru-RU"/>
        </w:rPr>
        <w:t>, www.lot-online.ru</w:t>
      </w:r>
      <w:r>
        <w:rPr>
          <w:sz w:val="24"/>
          <w:szCs w:val="24"/>
          <w:lang w:val="ru-RU"/>
        </w:rPr>
        <w:t>.</w:t>
      </w:r>
    </w:p>
    <w:p w:rsidR="00136E4F" w:rsidRPr="00374D80" w:rsidRDefault="0072024B" w:rsidP="00374D80">
      <w:pPr>
        <w:jc w:val="both"/>
        <w:rPr>
          <w:sz w:val="24"/>
          <w:szCs w:val="24"/>
          <w:lang w:val="ru-RU"/>
        </w:rPr>
      </w:pPr>
      <w:r w:rsidRPr="0072024B">
        <w:rPr>
          <w:sz w:val="24"/>
          <w:szCs w:val="24"/>
          <w:u w:val="single"/>
          <w:lang w:val="ru-RU"/>
        </w:rPr>
        <w:t>Дата и время начала проведения аукциона</w:t>
      </w:r>
      <w:r w:rsidRPr="0072024B">
        <w:rPr>
          <w:sz w:val="24"/>
          <w:szCs w:val="24"/>
          <w:lang w:val="ru-RU"/>
        </w:rPr>
        <w:t xml:space="preserve">: </w:t>
      </w:r>
      <w:r w:rsidR="00B2321F" w:rsidRPr="00B2321F">
        <w:rPr>
          <w:sz w:val="24"/>
          <w:szCs w:val="24"/>
          <w:lang w:val="ru-RU"/>
        </w:rPr>
        <w:t>27 апреля 2022 года</w:t>
      </w:r>
      <w:r w:rsidRPr="00B2321F">
        <w:rPr>
          <w:sz w:val="24"/>
          <w:szCs w:val="24"/>
          <w:lang w:val="ru-RU"/>
        </w:rPr>
        <w:t xml:space="preserve"> 13:00:00</w:t>
      </w:r>
      <w:r w:rsidRPr="0072024B">
        <w:rPr>
          <w:sz w:val="24"/>
          <w:szCs w:val="24"/>
          <w:lang w:val="ru-RU"/>
        </w:rPr>
        <w:t xml:space="preserve"> по московскому времени</w:t>
      </w:r>
      <w:r w:rsidR="00136E4F" w:rsidRPr="0072024B">
        <w:rPr>
          <w:sz w:val="24"/>
          <w:szCs w:val="24"/>
          <w:lang w:val="ru-RU"/>
        </w:rPr>
        <w:t xml:space="preserve">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126"/>
        <w:gridCol w:w="4394"/>
      </w:tblGrid>
      <w:tr w:rsidR="0016478C" w:rsidRPr="00742E37" w:rsidTr="00800ACF">
        <w:trPr>
          <w:trHeight w:val="336"/>
        </w:trPr>
        <w:tc>
          <w:tcPr>
            <w:tcW w:w="3119" w:type="dxa"/>
          </w:tcPr>
          <w:p w:rsidR="0016478C" w:rsidRDefault="0016478C" w:rsidP="00800ACF">
            <w:pPr>
              <w:pStyle w:val="a4"/>
              <w:rPr>
                <w:lang w:val="ru-RU"/>
              </w:rPr>
            </w:pPr>
          </w:p>
        </w:tc>
        <w:tc>
          <w:tcPr>
            <w:tcW w:w="2126" w:type="dxa"/>
          </w:tcPr>
          <w:p w:rsidR="0016478C" w:rsidRDefault="0016478C" w:rsidP="00800ACF">
            <w:pPr>
              <w:rPr>
                <w:lang w:val="ru-RU"/>
              </w:rPr>
            </w:pPr>
          </w:p>
        </w:tc>
        <w:tc>
          <w:tcPr>
            <w:tcW w:w="4394" w:type="dxa"/>
          </w:tcPr>
          <w:p w:rsidR="0016478C" w:rsidRDefault="0016478C" w:rsidP="00800ACF">
            <w:pPr>
              <w:rPr>
                <w:lang w:val="ru-RU"/>
              </w:rPr>
            </w:pPr>
          </w:p>
        </w:tc>
      </w:tr>
      <w:tr w:rsidR="0016478C" w:rsidTr="00800ACF">
        <w:trPr>
          <w:trHeight w:val="336"/>
        </w:trPr>
        <w:tc>
          <w:tcPr>
            <w:tcW w:w="3119" w:type="dxa"/>
          </w:tcPr>
          <w:p w:rsidR="0016478C" w:rsidRDefault="0016478C" w:rsidP="00800ACF">
            <w:pPr>
              <w:pStyle w:val="a4"/>
              <w:rPr>
                <w:lang w:val="ru-RU"/>
              </w:rPr>
            </w:pPr>
            <w:r w:rsidRPr="00296883">
              <w:rPr>
                <w:lang w:val="ru-RU"/>
              </w:rPr>
              <w:t>Комиссия в составе:</w:t>
            </w:r>
          </w:p>
        </w:tc>
        <w:tc>
          <w:tcPr>
            <w:tcW w:w="2126" w:type="dxa"/>
          </w:tcPr>
          <w:p w:rsidR="0016478C" w:rsidRDefault="0016478C" w:rsidP="00800ACF">
            <w:pPr>
              <w:rPr>
                <w:lang w:val="ru-RU"/>
              </w:rPr>
            </w:pPr>
          </w:p>
        </w:tc>
        <w:tc>
          <w:tcPr>
            <w:tcW w:w="4394" w:type="dxa"/>
          </w:tcPr>
          <w:p w:rsidR="0016478C" w:rsidRDefault="0016478C" w:rsidP="00800ACF">
            <w:pPr>
              <w:rPr>
                <w:lang w:val="ru-RU"/>
              </w:rPr>
            </w:pPr>
          </w:p>
        </w:tc>
      </w:tr>
      <w:tr w:rsidR="0016478C" w:rsidRPr="00742E37" w:rsidTr="00800ACF">
        <w:trPr>
          <w:trHeight w:val="336"/>
        </w:trPr>
        <w:tc>
          <w:tcPr>
            <w:tcW w:w="3119" w:type="dxa"/>
          </w:tcPr>
          <w:p w:rsidR="0016478C" w:rsidRPr="00E60D03" w:rsidRDefault="0016478C" w:rsidP="00800ACF">
            <w:pPr>
              <w:pStyle w:val="a4"/>
              <w:spacing w:before="131" w:line="282" w:lineRule="exact"/>
              <w:rPr>
                <w:lang w:val="ru-RU"/>
              </w:rPr>
            </w:pPr>
            <w:r w:rsidRPr="00E60D03">
              <w:rPr>
                <w:lang w:val="ru-RU"/>
              </w:rPr>
              <w:t>Председатель</w:t>
            </w:r>
            <w:r w:rsidRPr="00E60D03">
              <w:rPr>
                <w:spacing w:val="-2"/>
                <w:lang w:val="ru-RU"/>
              </w:rPr>
              <w:t xml:space="preserve"> </w:t>
            </w:r>
            <w:r w:rsidRPr="00E60D03">
              <w:rPr>
                <w:lang w:val="ru-RU"/>
              </w:rPr>
              <w:t>комиссии</w:t>
            </w:r>
          </w:p>
        </w:tc>
        <w:tc>
          <w:tcPr>
            <w:tcW w:w="2126" w:type="dxa"/>
          </w:tcPr>
          <w:p w:rsidR="0016478C" w:rsidRPr="00E60D03" w:rsidRDefault="00055D4E" w:rsidP="00800ACF">
            <w:pPr>
              <w:pStyle w:val="a4"/>
              <w:spacing w:before="131" w:line="282" w:lineRule="exact"/>
              <w:rPr>
                <w:lang w:val="ru-RU"/>
              </w:rPr>
            </w:pPr>
            <w:r>
              <w:rPr>
                <w:lang w:val="ru-RU"/>
              </w:rPr>
              <w:t>М.А</w:t>
            </w:r>
            <w:r w:rsidR="0016478C" w:rsidRPr="00E60D03">
              <w:rPr>
                <w:lang w:val="ru-RU"/>
              </w:rPr>
              <w:t>.</w:t>
            </w:r>
            <w:r w:rsidR="0016478C" w:rsidRPr="00E60D03"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Мельникова</w:t>
            </w:r>
          </w:p>
        </w:tc>
        <w:tc>
          <w:tcPr>
            <w:tcW w:w="4394" w:type="dxa"/>
          </w:tcPr>
          <w:p w:rsidR="0016478C" w:rsidRPr="0010054A" w:rsidRDefault="0016478C" w:rsidP="00800ACF">
            <w:pPr>
              <w:pStyle w:val="a4"/>
              <w:spacing w:before="131" w:line="282" w:lineRule="exact"/>
              <w:ind w:left="-103"/>
              <w:rPr>
                <w:lang w:val="ru-RU"/>
              </w:rPr>
            </w:pPr>
            <w:r>
              <w:rPr>
                <w:lang w:val="ru-RU"/>
              </w:rPr>
              <w:t xml:space="preserve">заместитель председателя </w:t>
            </w:r>
            <w:r>
              <w:rPr>
                <w:lang w:val="ru-RU"/>
              </w:rPr>
              <w:br/>
              <w:t>Комитета имущественных отношений</w:t>
            </w:r>
            <w:r>
              <w:rPr>
                <w:lang w:val="ru-RU"/>
              </w:rPr>
              <w:br/>
              <w:t>Санкт-Петербурга</w:t>
            </w:r>
          </w:p>
        </w:tc>
      </w:tr>
      <w:tr w:rsidR="0016478C" w:rsidRPr="00742E37" w:rsidTr="00800ACF">
        <w:trPr>
          <w:trHeight w:val="336"/>
        </w:trPr>
        <w:tc>
          <w:tcPr>
            <w:tcW w:w="3119" w:type="dxa"/>
          </w:tcPr>
          <w:p w:rsidR="0016478C" w:rsidRDefault="0016478C" w:rsidP="00800ACF">
            <w:pPr>
              <w:pStyle w:val="a4"/>
              <w:spacing w:before="131" w:line="282" w:lineRule="exact"/>
              <w:rPr>
                <w:lang w:val="ru-RU"/>
              </w:rPr>
            </w:pPr>
            <w:r>
              <w:rPr>
                <w:lang w:val="ru-RU"/>
              </w:rPr>
              <w:t>Заместитель</w:t>
            </w:r>
            <w:r w:rsidRPr="00BE37AD">
              <w:rPr>
                <w:lang w:val="ru-RU"/>
              </w:rPr>
              <w:t xml:space="preserve"> председателя комиссии</w:t>
            </w:r>
          </w:p>
        </w:tc>
        <w:tc>
          <w:tcPr>
            <w:tcW w:w="2126" w:type="dxa"/>
          </w:tcPr>
          <w:p w:rsidR="0016478C" w:rsidRPr="0010054A" w:rsidRDefault="0016478C" w:rsidP="00800ACF">
            <w:pPr>
              <w:spacing w:before="131" w:line="282" w:lineRule="exact"/>
              <w:rPr>
                <w:sz w:val="24"/>
                <w:szCs w:val="24"/>
                <w:lang w:val="ru-RU"/>
              </w:rPr>
            </w:pPr>
            <w:r w:rsidRPr="0010054A">
              <w:rPr>
                <w:sz w:val="24"/>
                <w:szCs w:val="24"/>
                <w:lang w:val="ru-RU"/>
              </w:rPr>
              <w:t>Б.В. Косенко</w:t>
            </w:r>
          </w:p>
        </w:tc>
        <w:tc>
          <w:tcPr>
            <w:tcW w:w="4394" w:type="dxa"/>
          </w:tcPr>
          <w:p w:rsidR="0016478C" w:rsidRDefault="0016478C" w:rsidP="00800ACF">
            <w:pPr>
              <w:pStyle w:val="a4"/>
              <w:spacing w:before="131" w:line="282" w:lineRule="exact"/>
              <w:ind w:left="-103" w:right="-114"/>
              <w:rPr>
                <w:lang w:val="ru-RU"/>
              </w:rPr>
            </w:pPr>
            <w:r w:rsidRPr="0010054A">
              <w:rPr>
                <w:lang w:val="ru-RU"/>
              </w:rPr>
              <w:t xml:space="preserve">главный специалист </w:t>
            </w:r>
            <w:r>
              <w:rPr>
                <w:lang w:val="ru-RU"/>
              </w:rPr>
              <w:br/>
            </w:r>
            <w:r w:rsidRPr="00B15420">
              <w:rPr>
                <w:lang w:val="ru-RU"/>
              </w:rPr>
              <w:t>отдела внутренней безопасности</w:t>
            </w:r>
            <w:r w:rsidRPr="00BE37AD">
              <w:rPr>
                <w:lang w:val="ru-RU"/>
              </w:rPr>
              <w:t xml:space="preserve"> Управления </w:t>
            </w:r>
            <w:r>
              <w:rPr>
                <w:lang w:val="ru-RU"/>
              </w:rPr>
              <w:t>э</w:t>
            </w:r>
            <w:r w:rsidRPr="00BE37AD">
              <w:rPr>
                <w:lang w:val="ru-RU"/>
              </w:rPr>
              <w:t xml:space="preserve">кономической безопасности Комитета имущественных отношений </w:t>
            </w:r>
            <w:r>
              <w:rPr>
                <w:lang w:val="ru-RU"/>
              </w:rPr>
              <w:br/>
            </w:r>
            <w:r w:rsidRPr="00BE37AD">
              <w:rPr>
                <w:lang w:val="ru-RU"/>
              </w:rPr>
              <w:t>Санкт-Петербурга</w:t>
            </w:r>
          </w:p>
        </w:tc>
      </w:tr>
      <w:tr w:rsidR="0016478C" w:rsidRPr="00742E37" w:rsidTr="00800ACF">
        <w:trPr>
          <w:trHeight w:val="80"/>
        </w:trPr>
        <w:tc>
          <w:tcPr>
            <w:tcW w:w="3119" w:type="dxa"/>
          </w:tcPr>
          <w:p w:rsidR="0016478C" w:rsidRDefault="0016478C" w:rsidP="00800ACF">
            <w:pPr>
              <w:rPr>
                <w:lang w:val="ru-RU"/>
              </w:rPr>
            </w:pPr>
          </w:p>
        </w:tc>
        <w:tc>
          <w:tcPr>
            <w:tcW w:w="2126" w:type="dxa"/>
          </w:tcPr>
          <w:p w:rsidR="0016478C" w:rsidRDefault="0016478C" w:rsidP="00800ACF">
            <w:pPr>
              <w:rPr>
                <w:lang w:val="ru-RU"/>
              </w:rPr>
            </w:pPr>
          </w:p>
        </w:tc>
        <w:tc>
          <w:tcPr>
            <w:tcW w:w="4394" w:type="dxa"/>
          </w:tcPr>
          <w:p w:rsidR="0016478C" w:rsidRDefault="0016478C" w:rsidP="00800ACF">
            <w:pPr>
              <w:ind w:left="-103"/>
              <w:rPr>
                <w:lang w:val="ru-RU"/>
              </w:rPr>
            </w:pPr>
          </w:p>
        </w:tc>
      </w:tr>
      <w:tr w:rsidR="0016478C" w:rsidRPr="00742E37" w:rsidTr="00800ACF">
        <w:trPr>
          <w:trHeight w:val="336"/>
        </w:trPr>
        <w:tc>
          <w:tcPr>
            <w:tcW w:w="3119" w:type="dxa"/>
          </w:tcPr>
          <w:p w:rsidR="0016478C" w:rsidRPr="00E60D03" w:rsidRDefault="0016478C" w:rsidP="00800ACF">
            <w:pPr>
              <w:pStyle w:val="a4"/>
              <w:spacing w:before="131" w:line="282" w:lineRule="exact"/>
              <w:rPr>
                <w:lang w:val="ru-RU"/>
              </w:rPr>
            </w:pPr>
            <w:r w:rsidRPr="00E60D03">
              <w:rPr>
                <w:lang w:val="ru-RU"/>
              </w:rPr>
              <w:t>Члены комиссии</w:t>
            </w:r>
          </w:p>
        </w:tc>
        <w:tc>
          <w:tcPr>
            <w:tcW w:w="2126" w:type="dxa"/>
          </w:tcPr>
          <w:p w:rsidR="0016478C" w:rsidRPr="00E60D03" w:rsidRDefault="0016478C" w:rsidP="00800ACF">
            <w:pPr>
              <w:pStyle w:val="a4"/>
              <w:spacing w:before="131" w:line="282" w:lineRule="exact"/>
              <w:rPr>
                <w:lang w:val="ru-RU"/>
              </w:rPr>
            </w:pPr>
            <w:r w:rsidRPr="00E60D03">
              <w:rPr>
                <w:lang w:val="ru-RU"/>
              </w:rPr>
              <w:t>А.А.</w:t>
            </w:r>
            <w:r>
              <w:rPr>
                <w:lang w:val="ru-RU"/>
              </w:rPr>
              <w:t xml:space="preserve"> </w:t>
            </w:r>
            <w:r w:rsidRPr="00E60D03">
              <w:rPr>
                <w:lang w:val="ru-RU"/>
              </w:rPr>
              <w:t>Манаева</w:t>
            </w:r>
          </w:p>
        </w:tc>
        <w:tc>
          <w:tcPr>
            <w:tcW w:w="4394" w:type="dxa"/>
          </w:tcPr>
          <w:p w:rsidR="0016478C" w:rsidRDefault="0016478C" w:rsidP="00800ACF">
            <w:pPr>
              <w:pStyle w:val="a4"/>
              <w:spacing w:before="131" w:line="282" w:lineRule="exact"/>
              <w:ind w:left="-103" w:right="-84"/>
              <w:rPr>
                <w:lang w:val="ru-RU"/>
              </w:rPr>
            </w:pPr>
            <w:r w:rsidRPr="0010054A">
              <w:rPr>
                <w:lang w:val="ru-RU"/>
              </w:rPr>
              <w:t xml:space="preserve">начальник отдела мониторинга </w:t>
            </w:r>
            <w:r w:rsidRPr="00BE37AD">
              <w:rPr>
                <w:lang w:val="ru-RU"/>
              </w:rPr>
              <w:t>и договорной работы Управления приватизации и арендных отношений СПб ГКУ "Имущество</w:t>
            </w:r>
            <w:r>
              <w:rPr>
                <w:lang w:val="ru-RU"/>
              </w:rPr>
              <w:t xml:space="preserve"> </w:t>
            </w:r>
            <w:r w:rsidRPr="00BE37AD">
              <w:rPr>
                <w:lang w:val="ru-RU"/>
              </w:rPr>
              <w:t>Санкт-Петербурга"</w:t>
            </w:r>
          </w:p>
        </w:tc>
      </w:tr>
      <w:tr w:rsidR="0016478C" w:rsidRPr="00742E37" w:rsidTr="00800ACF">
        <w:trPr>
          <w:trHeight w:val="336"/>
        </w:trPr>
        <w:tc>
          <w:tcPr>
            <w:tcW w:w="3119" w:type="dxa"/>
          </w:tcPr>
          <w:p w:rsidR="0016478C" w:rsidRDefault="0016478C" w:rsidP="00800ACF">
            <w:pPr>
              <w:rPr>
                <w:lang w:val="ru-RU"/>
              </w:rPr>
            </w:pPr>
          </w:p>
        </w:tc>
        <w:tc>
          <w:tcPr>
            <w:tcW w:w="2126" w:type="dxa"/>
          </w:tcPr>
          <w:p w:rsidR="0016478C" w:rsidRDefault="0016478C" w:rsidP="00800ACF">
            <w:pPr>
              <w:pStyle w:val="a4"/>
              <w:spacing w:before="131" w:line="282" w:lineRule="exact"/>
              <w:rPr>
                <w:lang w:val="ru-RU"/>
              </w:rPr>
            </w:pPr>
            <w:r>
              <w:rPr>
                <w:lang w:val="ru-RU"/>
              </w:rPr>
              <w:t>И.С. Баженова</w:t>
            </w:r>
          </w:p>
        </w:tc>
        <w:tc>
          <w:tcPr>
            <w:tcW w:w="4394" w:type="dxa"/>
          </w:tcPr>
          <w:p w:rsidR="0016478C" w:rsidRDefault="0016478C" w:rsidP="00800ACF">
            <w:pPr>
              <w:pStyle w:val="a4"/>
              <w:spacing w:before="131" w:line="282" w:lineRule="exact"/>
              <w:ind w:left="-103" w:right="-136"/>
              <w:rPr>
                <w:lang w:val="ru-RU"/>
              </w:rPr>
            </w:pPr>
            <w:r w:rsidRPr="0010054A">
              <w:rPr>
                <w:lang w:val="ru-RU"/>
              </w:rPr>
              <w:t>юрисконсульт отдела мониторинга</w:t>
            </w:r>
            <w:r>
              <w:rPr>
                <w:lang w:val="ru-RU"/>
              </w:rPr>
              <w:t xml:space="preserve"> </w:t>
            </w:r>
            <w:r w:rsidRPr="0010054A">
              <w:rPr>
                <w:lang w:val="ru-RU"/>
              </w:rPr>
              <w:t>и договорной работы Управления приватизации и арендн</w:t>
            </w:r>
            <w:r>
              <w:rPr>
                <w:lang w:val="ru-RU"/>
              </w:rPr>
              <w:t xml:space="preserve">ых отношений </w:t>
            </w:r>
            <w:r>
              <w:rPr>
                <w:lang w:val="ru-RU"/>
              </w:rPr>
              <w:br/>
              <w:t xml:space="preserve">СПб ГКУ "Имущество </w:t>
            </w:r>
            <w:r w:rsidRPr="0010054A">
              <w:rPr>
                <w:lang w:val="ru-RU"/>
              </w:rPr>
              <w:t>Санкт-</w:t>
            </w:r>
            <w:r>
              <w:rPr>
                <w:lang w:val="ru-RU"/>
              </w:rPr>
              <w:t>П</w:t>
            </w:r>
            <w:r w:rsidRPr="0010054A">
              <w:rPr>
                <w:lang w:val="ru-RU"/>
              </w:rPr>
              <w:t>етербурга</w:t>
            </w:r>
            <w:r w:rsidRPr="00BE37AD">
              <w:rPr>
                <w:lang w:val="ru-RU"/>
              </w:rPr>
              <w:t>"</w:t>
            </w:r>
          </w:p>
        </w:tc>
      </w:tr>
      <w:tr w:rsidR="0016478C" w:rsidRPr="00742E37" w:rsidTr="00B2321F">
        <w:trPr>
          <w:trHeight w:val="80"/>
        </w:trPr>
        <w:tc>
          <w:tcPr>
            <w:tcW w:w="3119" w:type="dxa"/>
          </w:tcPr>
          <w:p w:rsidR="0016478C" w:rsidRDefault="0016478C" w:rsidP="00800ACF">
            <w:pPr>
              <w:rPr>
                <w:lang w:val="ru-RU"/>
              </w:rPr>
            </w:pPr>
          </w:p>
        </w:tc>
        <w:tc>
          <w:tcPr>
            <w:tcW w:w="2126" w:type="dxa"/>
          </w:tcPr>
          <w:p w:rsidR="0016478C" w:rsidRDefault="00D56342" w:rsidP="00800ACF">
            <w:pPr>
              <w:pStyle w:val="a4"/>
              <w:spacing w:before="131" w:line="282" w:lineRule="exact"/>
              <w:rPr>
                <w:lang w:val="ru-RU"/>
              </w:rPr>
            </w:pPr>
            <w:r w:rsidRPr="00D56342">
              <w:rPr>
                <w:lang w:val="ru-RU"/>
              </w:rPr>
              <w:t>И.В. Кутузов</w:t>
            </w:r>
          </w:p>
        </w:tc>
        <w:tc>
          <w:tcPr>
            <w:tcW w:w="4394" w:type="dxa"/>
          </w:tcPr>
          <w:p w:rsidR="0016478C" w:rsidRDefault="0016478C" w:rsidP="00800ACF">
            <w:pPr>
              <w:pStyle w:val="a4"/>
              <w:spacing w:before="131" w:line="282" w:lineRule="exact"/>
              <w:ind w:left="-103"/>
              <w:rPr>
                <w:lang w:val="ru-RU"/>
              </w:rPr>
            </w:pPr>
            <w:r w:rsidRPr="0010054A">
              <w:rPr>
                <w:lang w:val="ru-RU"/>
              </w:rPr>
              <w:t xml:space="preserve">главный специалист Управления </w:t>
            </w:r>
            <w:r>
              <w:rPr>
                <w:lang w:val="ru-RU"/>
              </w:rPr>
              <w:br/>
            </w:r>
            <w:r w:rsidRPr="0010054A">
              <w:rPr>
                <w:lang w:val="ru-RU"/>
              </w:rPr>
              <w:t>по распоряжению объектами нежилого фонда Комитета имущественных отношений Санкт-Петербурга</w:t>
            </w:r>
          </w:p>
          <w:p w:rsidR="0016478C" w:rsidRDefault="0016478C" w:rsidP="00800ACF">
            <w:pPr>
              <w:pStyle w:val="a4"/>
              <w:spacing w:before="131" w:line="282" w:lineRule="exact"/>
              <w:ind w:left="-103"/>
              <w:rPr>
                <w:lang w:val="ru-RU"/>
              </w:rPr>
            </w:pPr>
          </w:p>
          <w:p w:rsidR="0016478C" w:rsidRDefault="0016478C" w:rsidP="00800ACF">
            <w:pPr>
              <w:pStyle w:val="a4"/>
              <w:spacing w:before="131" w:line="282" w:lineRule="exact"/>
              <w:ind w:left="-103"/>
              <w:rPr>
                <w:lang w:val="ru-RU"/>
              </w:rPr>
            </w:pPr>
          </w:p>
        </w:tc>
      </w:tr>
      <w:tr w:rsidR="0016478C" w:rsidRPr="00742E37" w:rsidTr="00800ACF">
        <w:trPr>
          <w:trHeight w:val="336"/>
        </w:trPr>
        <w:tc>
          <w:tcPr>
            <w:tcW w:w="3119" w:type="dxa"/>
          </w:tcPr>
          <w:p w:rsidR="0016478C" w:rsidRDefault="0016478C" w:rsidP="00800ACF">
            <w:pPr>
              <w:rPr>
                <w:lang w:val="ru-RU"/>
              </w:rPr>
            </w:pPr>
          </w:p>
        </w:tc>
        <w:tc>
          <w:tcPr>
            <w:tcW w:w="2126" w:type="dxa"/>
          </w:tcPr>
          <w:p w:rsidR="0016478C" w:rsidRDefault="0016478C" w:rsidP="00800ACF">
            <w:pPr>
              <w:pStyle w:val="a4"/>
              <w:spacing w:before="131" w:line="282" w:lineRule="exact"/>
              <w:rPr>
                <w:lang w:val="ru-RU"/>
              </w:rPr>
            </w:pPr>
            <w:r>
              <w:rPr>
                <w:lang w:val="ru-RU"/>
              </w:rPr>
              <w:t>Н.И. Кузовникова</w:t>
            </w:r>
          </w:p>
        </w:tc>
        <w:tc>
          <w:tcPr>
            <w:tcW w:w="4394" w:type="dxa"/>
          </w:tcPr>
          <w:p w:rsidR="0016478C" w:rsidRDefault="0016478C" w:rsidP="00800ACF">
            <w:pPr>
              <w:pStyle w:val="a4"/>
              <w:spacing w:before="131" w:line="282" w:lineRule="exact"/>
              <w:ind w:left="-103"/>
              <w:rPr>
                <w:lang w:val="ru-RU"/>
              </w:rPr>
            </w:pPr>
            <w:r>
              <w:rPr>
                <w:lang w:val="ru-RU"/>
              </w:rPr>
              <w:t xml:space="preserve">ведущий специалист Управления </w:t>
            </w:r>
            <w:r>
              <w:rPr>
                <w:lang w:val="ru-RU"/>
              </w:rPr>
              <w:br/>
              <w:t>по распоряжению объектами нежилого фонда</w:t>
            </w:r>
            <w:r w:rsidRPr="0010054A">
              <w:rPr>
                <w:lang w:val="ru-RU"/>
              </w:rPr>
              <w:t xml:space="preserve"> </w:t>
            </w:r>
            <w:r w:rsidRPr="00BE37AD">
              <w:rPr>
                <w:lang w:val="ru-RU"/>
              </w:rPr>
              <w:t>Комитета имущественных отношений Санкт-Петербурга</w:t>
            </w:r>
          </w:p>
        </w:tc>
      </w:tr>
      <w:tr w:rsidR="0016478C" w:rsidRPr="00742E37" w:rsidTr="00800ACF">
        <w:trPr>
          <w:trHeight w:val="336"/>
        </w:trPr>
        <w:tc>
          <w:tcPr>
            <w:tcW w:w="3119" w:type="dxa"/>
          </w:tcPr>
          <w:p w:rsidR="0016478C" w:rsidRDefault="0016478C" w:rsidP="00800ACF">
            <w:pPr>
              <w:rPr>
                <w:lang w:val="ru-RU"/>
              </w:rPr>
            </w:pPr>
          </w:p>
        </w:tc>
        <w:tc>
          <w:tcPr>
            <w:tcW w:w="2126" w:type="dxa"/>
          </w:tcPr>
          <w:p w:rsidR="0016478C" w:rsidRDefault="0016478C" w:rsidP="00800ACF">
            <w:pPr>
              <w:pStyle w:val="a4"/>
              <w:spacing w:before="131" w:line="282" w:lineRule="exact"/>
              <w:rPr>
                <w:lang w:val="ru-RU"/>
              </w:rPr>
            </w:pPr>
            <w:r>
              <w:rPr>
                <w:lang w:val="ru-RU"/>
              </w:rPr>
              <w:t>С.Ю. Отрошко</w:t>
            </w:r>
          </w:p>
        </w:tc>
        <w:tc>
          <w:tcPr>
            <w:tcW w:w="4394" w:type="dxa"/>
          </w:tcPr>
          <w:p w:rsidR="0016478C" w:rsidRDefault="0016478C" w:rsidP="00800ACF">
            <w:pPr>
              <w:pStyle w:val="a4"/>
              <w:spacing w:before="131" w:line="282" w:lineRule="exact"/>
              <w:ind w:left="-103"/>
              <w:rPr>
                <w:lang w:val="ru-RU"/>
              </w:rPr>
            </w:pPr>
            <w:r>
              <w:rPr>
                <w:lang w:val="ru-RU"/>
              </w:rPr>
              <w:t>начальник Управления инфраструктуры и имущества АО «Фонд имущества Санкт-Петербурга»</w:t>
            </w:r>
          </w:p>
        </w:tc>
      </w:tr>
    </w:tbl>
    <w:p w:rsidR="0010054A" w:rsidRDefault="0010054A" w:rsidP="0010054A">
      <w:pPr>
        <w:rPr>
          <w:lang w:val="ru-RU"/>
        </w:rPr>
      </w:pPr>
    </w:p>
    <w:p w:rsidR="0010054A" w:rsidRPr="00F75685" w:rsidRDefault="00F75685" w:rsidP="003059F0">
      <w:pPr>
        <w:jc w:val="both"/>
        <w:rPr>
          <w:b/>
          <w:sz w:val="24"/>
          <w:szCs w:val="24"/>
          <w:lang w:val="ru-RU"/>
        </w:rPr>
      </w:pPr>
      <w:r w:rsidRPr="00F75685">
        <w:rPr>
          <w:sz w:val="24"/>
          <w:szCs w:val="24"/>
          <w:lang w:val="ru-RU"/>
        </w:rPr>
        <w:t>отметила, что для участия в электронном аукционе, объявленном</w:t>
      </w:r>
      <w:r>
        <w:rPr>
          <w:lang w:val="ru-RU"/>
        </w:rPr>
        <w:t xml:space="preserve"> </w:t>
      </w:r>
      <w:r w:rsidR="0010054A" w:rsidRPr="0010054A">
        <w:rPr>
          <w:sz w:val="24"/>
          <w:szCs w:val="24"/>
          <w:lang w:val="ru-RU"/>
        </w:rPr>
        <w:t xml:space="preserve">на </w:t>
      </w:r>
      <w:r w:rsidR="00B2321F" w:rsidRPr="00B2321F">
        <w:rPr>
          <w:b/>
          <w:sz w:val="24"/>
          <w:szCs w:val="24"/>
          <w:lang w:val="ru-RU"/>
        </w:rPr>
        <w:t>27 апреля 2022 года</w:t>
      </w:r>
      <w:r w:rsidR="0010054A" w:rsidRPr="0010054A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br/>
      </w:r>
      <w:r w:rsidR="0010054A" w:rsidRPr="0010054A">
        <w:rPr>
          <w:sz w:val="24"/>
          <w:szCs w:val="24"/>
          <w:lang w:val="ru-RU"/>
        </w:rPr>
        <w:t>на право заключения договора   аренды   объекта   нежилого   фонда   -   нежилого   п</w:t>
      </w:r>
      <w:r w:rsidR="0010054A">
        <w:rPr>
          <w:sz w:val="24"/>
          <w:szCs w:val="24"/>
          <w:lang w:val="ru-RU"/>
        </w:rPr>
        <w:t xml:space="preserve">омещения,   находящегося </w:t>
      </w:r>
      <w:r w:rsidR="0010054A" w:rsidRPr="0010054A">
        <w:rPr>
          <w:sz w:val="24"/>
          <w:szCs w:val="24"/>
          <w:lang w:val="ru-RU"/>
        </w:rPr>
        <w:t xml:space="preserve">государственной собственности Санкт-Петербурга, подлежащего реализации в рамках Приказа ФАС России от 10.02.2010 №67, в соответствии с распоряжением Комитета имущественных отношений Санкт-Петербурга от 31.07.2019 № </w:t>
      </w:r>
      <w:r w:rsidR="005F4A2F">
        <w:rPr>
          <w:sz w:val="24"/>
          <w:szCs w:val="24"/>
          <w:lang w:val="ru-RU"/>
        </w:rPr>
        <w:br/>
      </w:r>
      <w:r w:rsidR="0010054A" w:rsidRPr="0010054A">
        <w:rPr>
          <w:sz w:val="24"/>
          <w:szCs w:val="24"/>
          <w:lang w:val="ru-RU"/>
        </w:rPr>
        <w:t xml:space="preserve">127-р и </w:t>
      </w:r>
      <w:r w:rsidR="0016478C" w:rsidRPr="0010054A">
        <w:rPr>
          <w:sz w:val="24"/>
          <w:szCs w:val="24"/>
          <w:lang w:val="ru-RU"/>
        </w:rPr>
        <w:t xml:space="preserve">решением Комитета имущественных отношений Санкт-Петербурга от </w:t>
      </w:r>
      <w:r w:rsidR="003059F0" w:rsidRPr="003059F0">
        <w:rPr>
          <w:sz w:val="24"/>
          <w:lang w:val="ru-RU"/>
        </w:rPr>
        <w:t>17.02.2022 № 05-25-14158/22-0-1</w:t>
      </w:r>
      <w:r w:rsidR="0010054A" w:rsidRPr="0010054A">
        <w:rPr>
          <w:sz w:val="24"/>
          <w:szCs w:val="24"/>
          <w:lang w:val="ru-RU"/>
        </w:rPr>
        <w:t xml:space="preserve">, </w:t>
      </w:r>
      <w:r w:rsidR="0016478C" w:rsidRPr="00FB7A8B">
        <w:rPr>
          <w:sz w:val="24"/>
          <w:szCs w:val="24"/>
          <w:lang w:val="ru-RU"/>
        </w:rPr>
        <w:t>предоставляемого для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 w:rsidR="0016478C">
        <w:rPr>
          <w:sz w:val="24"/>
          <w:szCs w:val="24"/>
          <w:lang w:val="ru-RU"/>
        </w:rPr>
        <w:t xml:space="preserve">, </w:t>
      </w:r>
      <w:r w:rsidR="0016478C" w:rsidRPr="0010054A">
        <w:rPr>
          <w:sz w:val="24"/>
          <w:szCs w:val="24"/>
          <w:lang w:val="ru-RU"/>
        </w:rPr>
        <w:t>для</w:t>
      </w:r>
      <w:r w:rsidR="0016478C">
        <w:rPr>
          <w:sz w:val="24"/>
          <w:szCs w:val="24"/>
          <w:lang w:val="ru-RU"/>
        </w:rPr>
        <w:t xml:space="preserve"> субъектов малого </w:t>
      </w:r>
      <w:r w:rsidR="0016478C" w:rsidRPr="0010054A">
        <w:rPr>
          <w:sz w:val="24"/>
          <w:szCs w:val="24"/>
          <w:lang w:val="ru-RU"/>
        </w:rPr>
        <w:t>и среднего  предпринимательства   и   организаций,   образующих   инфраструктуру   поддержки   малого  и среднего предпринимательства</w:t>
      </w:r>
      <w:r w:rsidR="0010054A" w:rsidRPr="0010054A">
        <w:rPr>
          <w:sz w:val="24"/>
          <w:szCs w:val="24"/>
          <w:lang w:val="ru-RU"/>
        </w:rPr>
        <w:t xml:space="preserve">, расположенного по адресу: </w:t>
      </w:r>
      <w:r w:rsidR="003059F0" w:rsidRPr="003059F0">
        <w:rPr>
          <w:b/>
          <w:sz w:val="24"/>
          <w:lang w:val="ru-RU"/>
        </w:rPr>
        <w:t>Санкт-Петербург,</w:t>
      </w:r>
      <w:r w:rsidR="003059F0">
        <w:rPr>
          <w:b/>
          <w:sz w:val="24"/>
          <w:lang w:val="ru-RU"/>
        </w:rPr>
        <w:t xml:space="preserve"> </w:t>
      </w:r>
      <w:r w:rsidR="003059F0" w:rsidRPr="00E74B9A">
        <w:rPr>
          <w:b/>
          <w:sz w:val="24"/>
          <w:lang w:val="ru-RU"/>
        </w:rPr>
        <w:t>Казанская улица, дом 39, литера А, помещение 8-Н,  этаж: 1, общей площадью  53,4 кв. м, кадастровый номер: 78:32:0001299:410</w:t>
      </w:r>
      <w:r w:rsidRPr="00E74B9A">
        <w:rPr>
          <w:b/>
          <w:sz w:val="24"/>
          <w:szCs w:val="24"/>
          <w:lang w:val="ru-RU"/>
        </w:rPr>
        <w:t xml:space="preserve">, </w:t>
      </w:r>
      <w:r w:rsidR="00E74B9A" w:rsidRPr="00E74B9A">
        <w:rPr>
          <w:b/>
          <w:sz w:val="24"/>
          <w:szCs w:val="24"/>
          <w:lang w:val="ru-RU"/>
        </w:rPr>
        <w:t>допущена</w:t>
      </w:r>
      <w:r w:rsidRPr="00E74B9A">
        <w:rPr>
          <w:b/>
          <w:sz w:val="24"/>
          <w:szCs w:val="24"/>
          <w:lang w:val="ru-RU"/>
        </w:rPr>
        <w:t xml:space="preserve"> одна заявка</w:t>
      </w:r>
      <w:r w:rsidR="00B2321F" w:rsidRPr="00E74B9A">
        <w:rPr>
          <w:b/>
          <w:sz w:val="24"/>
          <w:szCs w:val="24"/>
          <w:lang w:val="ru-RU"/>
        </w:rPr>
        <w:t xml:space="preserve"> </w:t>
      </w:r>
      <w:r w:rsidR="00E74B9A" w:rsidRPr="00E74B9A">
        <w:rPr>
          <w:b/>
          <w:sz w:val="24"/>
          <w:szCs w:val="24"/>
          <w:lang w:val="ru-RU"/>
        </w:rPr>
        <w:t>№ Z46620 от 20.04.2022 – Индивидуальный предприниматель Никитина Валерия Николаевна, ИНН 471009370500</w:t>
      </w:r>
      <w:r w:rsidRPr="00E74B9A">
        <w:rPr>
          <w:b/>
          <w:sz w:val="24"/>
          <w:szCs w:val="24"/>
          <w:lang w:val="ru-RU"/>
        </w:rPr>
        <w:t xml:space="preserve">, адрес: </w:t>
      </w:r>
      <w:r w:rsidR="00E74B9A" w:rsidRPr="00E74B9A">
        <w:rPr>
          <w:b/>
          <w:sz w:val="24"/>
          <w:szCs w:val="24"/>
          <w:lang w:val="ru-RU"/>
        </w:rPr>
        <w:t>188225</w:t>
      </w:r>
      <w:r w:rsidRPr="00E74B9A">
        <w:rPr>
          <w:b/>
          <w:sz w:val="24"/>
          <w:szCs w:val="24"/>
          <w:lang w:val="ru-RU"/>
        </w:rPr>
        <w:t xml:space="preserve">, </w:t>
      </w:r>
      <w:r w:rsidR="00E74B9A" w:rsidRPr="00E74B9A">
        <w:rPr>
          <w:b/>
          <w:sz w:val="24"/>
          <w:szCs w:val="24"/>
          <w:lang w:val="ru-RU"/>
        </w:rPr>
        <w:t xml:space="preserve">Ленинградская область, </w:t>
      </w:r>
      <w:proofErr w:type="spellStart"/>
      <w:r w:rsidR="00E74B9A" w:rsidRPr="00E74B9A">
        <w:rPr>
          <w:b/>
          <w:sz w:val="24"/>
          <w:szCs w:val="24"/>
          <w:lang w:val="ru-RU"/>
        </w:rPr>
        <w:t>Лужский</w:t>
      </w:r>
      <w:proofErr w:type="spellEnd"/>
      <w:r w:rsidR="00E74B9A" w:rsidRPr="00E74B9A">
        <w:rPr>
          <w:b/>
          <w:sz w:val="24"/>
          <w:szCs w:val="24"/>
          <w:lang w:val="ru-RU"/>
        </w:rPr>
        <w:t xml:space="preserve"> район, деревня Ям-</w:t>
      </w:r>
      <w:proofErr w:type="spellStart"/>
      <w:r w:rsidR="00E74B9A" w:rsidRPr="00E74B9A">
        <w:rPr>
          <w:b/>
          <w:sz w:val="24"/>
          <w:szCs w:val="24"/>
          <w:lang w:val="ru-RU"/>
        </w:rPr>
        <w:t>Тесово</w:t>
      </w:r>
      <w:proofErr w:type="spellEnd"/>
      <w:r w:rsidR="00E74B9A" w:rsidRPr="00E74B9A">
        <w:rPr>
          <w:b/>
          <w:sz w:val="24"/>
          <w:szCs w:val="24"/>
          <w:lang w:val="ru-RU"/>
        </w:rPr>
        <w:t>, ул. Центральная, д. 11, кв. 44</w:t>
      </w:r>
      <w:r w:rsidRPr="00E74B9A">
        <w:rPr>
          <w:b/>
          <w:sz w:val="24"/>
          <w:szCs w:val="24"/>
          <w:lang w:val="ru-RU"/>
        </w:rPr>
        <w:t xml:space="preserve">, </w:t>
      </w:r>
      <w:r w:rsidRPr="00E74B9A">
        <w:rPr>
          <w:sz w:val="24"/>
          <w:szCs w:val="24"/>
          <w:lang w:val="ru-RU"/>
        </w:rPr>
        <w:t>в связи с чем</w:t>
      </w:r>
      <w:r w:rsidRPr="00E74B9A">
        <w:rPr>
          <w:b/>
          <w:sz w:val="24"/>
          <w:szCs w:val="24"/>
          <w:lang w:val="ru-RU"/>
        </w:rPr>
        <w:t xml:space="preserve"> аукцион признан несостоявшимся.</w:t>
      </w:r>
    </w:p>
    <w:p w:rsidR="0072024B" w:rsidRPr="00F75685" w:rsidRDefault="0072024B" w:rsidP="00F75685">
      <w:pPr>
        <w:tabs>
          <w:tab w:val="left" w:pos="427"/>
        </w:tabs>
        <w:spacing w:line="247" w:lineRule="auto"/>
        <w:ind w:right="134"/>
        <w:jc w:val="both"/>
        <w:rPr>
          <w:sz w:val="24"/>
          <w:szCs w:val="24"/>
          <w:lang w:val="ru-RU"/>
        </w:rPr>
      </w:pPr>
    </w:p>
    <w:p w:rsidR="0072024B" w:rsidRPr="0072024B" w:rsidRDefault="0072024B" w:rsidP="001F327C">
      <w:pPr>
        <w:pStyle w:val="a7"/>
        <w:tabs>
          <w:tab w:val="left" w:pos="427"/>
        </w:tabs>
        <w:spacing w:line="247" w:lineRule="auto"/>
        <w:ind w:right="13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54DE1">
        <w:rPr>
          <w:sz w:val="24"/>
          <w:szCs w:val="24"/>
          <w:lang w:val="ru-RU"/>
        </w:rPr>
        <w:t>Начальная цена (величина годовой арендной платы)</w:t>
      </w:r>
      <w:r>
        <w:rPr>
          <w:sz w:val="24"/>
          <w:szCs w:val="24"/>
          <w:lang w:val="ru-RU"/>
        </w:rPr>
        <w:t xml:space="preserve"> </w:t>
      </w:r>
      <w:r w:rsidRPr="00954DE1">
        <w:rPr>
          <w:b/>
          <w:sz w:val="24"/>
          <w:szCs w:val="24"/>
          <w:lang w:val="ru-RU"/>
        </w:rPr>
        <w:t xml:space="preserve">- </w:t>
      </w:r>
      <w:r w:rsidR="003059F0" w:rsidRPr="003059F0">
        <w:rPr>
          <w:b/>
          <w:sz w:val="24"/>
          <w:szCs w:val="24"/>
          <w:lang w:val="ru-RU"/>
        </w:rPr>
        <w:t>317 047 (триста семнадцать тысяч сорок семь) рублей 08 копеек</w:t>
      </w:r>
      <w:r w:rsidRPr="00B2321F">
        <w:rPr>
          <w:b/>
          <w:sz w:val="24"/>
          <w:szCs w:val="24"/>
          <w:lang w:val="ru-RU"/>
        </w:rPr>
        <w:t xml:space="preserve"> (без учета НДС).</w:t>
      </w:r>
    </w:p>
    <w:p w:rsidR="0072024B" w:rsidRPr="0072024B" w:rsidRDefault="0072024B" w:rsidP="00742E37">
      <w:pPr>
        <w:pStyle w:val="a7"/>
        <w:tabs>
          <w:tab w:val="left" w:pos="427"/>
        </w:tabs>
        <w:spacing w:line="247" w:lineRule="auto"/>
        <w:ind w:left="0" w:right="134" w:firstLine="426"/>
        <w:jc w:val="both"/>
        <w:rPr>
          <w:b/>
          <w:i/>
          <w:sz w:val="24"/>
          <w:lang w:val="ru-RU"/>
        </w:rPr>
      </w:pPr>
      <w:r>
        <w:rPr>
          <w:sz w:val="24"/>
          <w:szCs w:val="24"/>
          <w:lang w:val="ru-RU"/>
        </w:rPr>
        <w:tab/>
      </w:r>
      <w:proofErr w:type="spellStart"/>
      <w:r w:rsidRPr="0072024B">
        <w:rPr>
          <w:b/>
          <w:i/>
          <w:sz w:val="24"/>
          <w:lang w:val="ru-RU"/>
        </w:rPr>
        <w:t>Справочно</w:t>
      </w:r>
      <w:proofErr w:type="spellEnd"/>
      <w:r w:rsidRPr="0072024B">
        <w:rPr>
          <w:b/>
          <w:i/>
          <w:sz w:val="24"/>
          <w:lang w:val="ru-RU"/>
        </w:rPr>
        <w:t>:</w:t>
      </w:r>
    </w:p>
    <w:p w:rsidR="0072024B" w:rsidRPr="00C05F9A" w:rsidRDefault="0072024B" w:rsidP="00731110">
      <w:pPr>
        <w:ind w:right="106" w:firstLine="426"/>
        <w:jc w:val="both"/>
        <w:rPr>
          <w:b/>
          <w:i/>
          <w:sz w:val="24"/>
          <w:lang w:val="ru-RU"/>
        </w:rPr>
      </w:pPr>
      <w:r w:rsidRPr="00C05F9A">
        <w:rPr>
          <w:b/>
          <w:i/>
          <w:sz w:val="24"/>
          <w:lang w:val="ru-RU"/>
        </w:rPr>
        <w:t>В     соответствии     с     Налоговым     кодексом      Российской      Федерации    при предоставлении на территории Российской Федерации органами государственной власти   и    управления    в    аренду   имущества    субъектов    Российской    Федерации,</w:t>
      </w:r>
      <w:r w:rsidR="00731110">
        <w:rPr>
          <w:b/>
          <w:i/>
          <w:sz w:val="24"/>
          <w:lang w:val="ru-RU"/>
        </w:rPr>
        <w:br/>
      </w:r>
      <w:r w:rsidRPr="00C05F9A">
        <w:rPr>
          <w:b/>
          <w:i/>
          <w:sz w:val="24"/>
          <w:lang w:val="ru-RU"/>
        </w:rPr>
        <w:t xml:space="preserve"> у  арендатора  возникает  обязанность  уплатить  в  бюджет  Российской   Федерации  </w:t>
      </w:r>
      <w:r w:rsidR="00731110">
        <w:rPr>
          <w:b/>
          <w:i/>
          <w:sz w:val="24"/>
          <w:lang w:val="ru-RU"/>
        </w:rPr>
        <w:br/>
      </w:r>
      <w:r w:rsidRPr="00C05F9A">
        <w:rPr>
          <w:b/>
          <w:i/>
          <w:sz w:val="24"/>
          <w:lang w:val="ru-RU"/>
        </w:rPr>
        <w:t>в установленном законодательством порядке налог на добавленную стоимость</w:t>
      </w:r>
      <w:r w:rsidRPr="00C05F9A">
        <w:rPr>
          <w:b/>
          <w:i/>
          <w:spacing w:val="-27"/>
          <w:sz w:val="24"/>
          <w:lang w:val="ru-RU"/>
        </w:rPr>
        <w:t xml:space="preserve"> </w:t>
      </w:r>
      <w:r w:rsidRPr="00C05F9A">
        <w:rPr>
          <w:b/>
          <w:i/>
          <w:sz w:val="24"/>
          <w:lang w:val="ru-RU"/>
        </w:rPr>
        <w:t>(НДС):</w:t>
      </w:r>
    </w:p>
    <w:p w:rsidR="0072024B" w:rsidRPr="00C05F9A" w:rsidRDefault="0072024B" w:rsidP="00731110">
      <w:pPr>
        <w:pStyle w:val="a7"/>
        <w:numPr>
          <w:ilvl w:val="0"/>
          <w:numId w:val="9"/>
        </w:numPr>
        <w:tabs>
          <w:tab w:val="left" w:pos="356"/>
          <w:tab w:val="left" w:pos="709"/>
        </w:tabs>
        <w:ind w:left="0" w:right="111" w:firstLine="426"/>
        <w:jc w:val="both"/>
        <w:rPr>
          <w:b/>
          <w:i/>
          <w:sz w:val="24"/>
          <w:lang w:val="ru-RU"/>
        </w:rPr>
      </w:pPr>
      <w:r w:rsidRPr="00C05F9A">
        <w:rPr>
          <w:b/>
          <w:i/>
          <w:sz w:val="24"/>
          <w:lang w:val="ru-RU"/>
        </w:rPr>
        <w:t>в случае если арендатором является физическое лицо, не являющееся индивидуальным предпринимателем, арендная плата подлежит перечислению арендодателю с учетом НДС (сверх величины арендной платы, установленной в ходе торгов). В этом случае обязанность исчислить и уплатить в бюджет соответствующую сумму налога возлагается на</w:t>
      </w:r>
      <w:r w:rsidRPr="00C05F9A">
        <w:rPr>
          <w:b/>
          <w:i/>
          <w:spacing w:val="-12"/>
          <w:sz w:val="24"/>
          <w:lang w:val="ru-RU"/>
        </w:rPr>
        <w:t xml:space="preserve"> </w:t>
      </w:r>
      <w:r w:rsidRPr="00C05F9A">
        <w:rPr>
          <w:b/>
          <w:i/>
          <w:sz w:val="24"/>
          <w:lang w:val="ru-RU"/>
        </w:rPr>
        <w:t>арендодателя;</w:t>
      </w:r>
    </w:p>
    <w:p w:rsidR="0072024B" w:rsidRPr="00C05F9A" w:rsidRDefault="0072024B" w:rsidP="00731110">
      <w:pPr>
        <w:pStyle w:val="a7"/>
        <w:numPr>
          <w:ilvl w:val="0"/>
          <w:numId w:val="9"/>
        </w:numPr>
        <w:tabs>
          <w:tab w:val="left" w:pos="486"/>
          <w:tab w:val="left" w:pos="709"/>
        </w:tabs>
        <w:ind w:left="0" w:right="109" w:firstLine="426"/>
        <w:jc w:val="both"/>
        <w:rPr>
          <w:b/>
          <w:i/>
          <w:sz w:val="24"/>
          <w:lang w:val="ru-RU"/>
        </w:rPr>
      </w:pPr>
      <w:r w:rsidRPr="00C05F9A">
        <w:rPr>
          <w:b/>
          <w:i/>
          <w:sz w:val="24"/>
          <w:lang w:val="ru-RU"/>
        </w:rPr>
        <w:t>в случае если арендатором является юридическое лицо или индивидуальный предприниматель, арендная плата подлежит перечислению арендодателю без учета НДС. В этом случае НДС и другие налоги арендатор уплачивает</w:t>
      </w:r>
      <w:r w:rsidRPr="00C05F9A">
        <w:rPr>
          <w:b/>
          <w:i/>
          <w:spacing w:val="-27"/>
          <w:sz w:val="24"/>
          <w:lang w:val="ru-RU"/>
        </w:rPr>
        <w:t xml:space="preserve"> </w:t>
      </w:r>
      <w:r w:rsidRPr="00C05F9A">
        <w:rPr>
          <w:b/>
          <w:i/>
          <w:sz w:val="24"/>
          <w:lang w:val="ru-RU"/>
        </w:rPr>
        <w:t>самостоятельно.</w:t>
      </w:r>
    </w:p>
    <w:p w:rsidR="0072024B" w:rsidRDefault="0072024B" w:rsidP="00731110">
      <w:pPr>
        <w:pStyle w:val="a7"/>
        <w:tabs>
          <w:tab w:val="left" w:pos="427"/>
        </w:tabs>
        <w:spacing w:line="247" w:lineRule="auto"/>
        <w:ind w:left="0" w:right="134" w:firstLine="426"/>
        <w:jc w:val="both"/>
        <w:rPr>
          <w:sz w:val="24"/>
          <w:szCs w:val="24"/>
          <w:lang w:val="ru-RU"/>
        </w:rPr>
      </w:pPr>
    </w:p>
    <w:p w:rsidR="00D32C8D" w:rsidRDefault="00D32C8D" w:rsidP="00D32C8D">
      <w:pPr>
        <w:tabs>
          <w:tab w:val="left" w:pos="427"/>
        </w:tabs>
        <w:spacing w:line="247" w:lineRule="auto"/>
        <w:ind w:right="13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Подписи членов комиссии:</w:t>
      </w:r>
    </w:p>
    <w:tbl>
      <w:tblPr>
        <w:tblStyle w:val="a3"/>
        <w:tblW w:w="9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74"/>
        <w:gridCol w:w="4881"/>
      </w:tblGrid>
      <w:tr w:rsidR="00740FFB" w:rsidTr="00F75685">
        <w:trPr>
          <w:trHeight w:val="296"/>
        </w:trPr>
        <w:tc>
          <w:tcPr>
            <w:tcW w:w="4874" w:type="dxa"/>
          </w:tcPr>
          <w:p w:rsidR="00740FFB" w:rsidRDefault="00740FFB" w:rsidP="00D32C8D">
            <w:pPr>
              <w:tabs>
                <w:tab w:val="left" w:pos="427"/>
              </w:tabs>
              <w:spacing w:line="247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881" w:type="dxa"/>
          </w:tcPr>
          <w:p w:rsidR="00740FFB" w:rsidRDefault="00740FFB" w:rsidP="00D32C8D">
            <w:pPr>
              <w:tabs>
                <w:tab w:val="left" w:pos="427"/>
              </w:tabs>
              <w:spacing w:line="247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</w:rPr>
              <w:t>Б.В.</w:t>
            </w:r>
            <w:r w:rsidR="00D56342">
              <w:rPr>
                <w:sz w:val="24"/>
                <w:lang w:val="ru-RU"/>
              </w:rPr>
              <w:t xml:space="preserve"> </w:t>
            </w:r>
            <w:r w:rsidRPr="00CE6E47">
              <w:rPr>
                <w:sz w:val="24"/>
              </w:rPr>
              <w:t>Косенко</w:t>
            </w:r>
          </w:p>
        </w:tc>
      </w:tr>
      <w:tr w:rsidR="00740FFB" w:rsidTr="00F75685">
        <w:trPr>
          <w:trHeight w:val="296"/>
        </w:trPr>
        <w:tc>
          <w:tcPr>
            <w:tcW w:w="4874" w:type="dxa"/>
          </w:tcPr>
          <w:p w:rsidR="00740FFB" w:rsidRDefault="00740FFB" w:rsidP="00D32C8D">
            <w:pPr>
              <w:tabs>
                <w:tab w:val="left" w:pos="427"/>
              </w:tabs>
              <w:spacing w:line="247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881" w:type="dxa"/>
          </w:tcPr>
          <w:p w:rsidR="00740FFB" w:rsidRDefault="00740FFB" w:rsidP="00D32C8D">
            <w:pPr>
              <w:tabs>
                <w:tab w:val="left" w:pos="427"/>
              </w:tabs>
              <w:spacing w:line="247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CE6E47">
              <w:rPr>
                <w:sz w:val="24"/>
              </w:rPr>
              <w:t>А.А.</w:t>
            </w:r>
            <w:r w:rsidR="00D56342">
              <w:rPr>
                <w:sz w:val="24"/>
                <w:lang w:val="ru-RU"/>
              </w:rPr>
              <w:t xml:space="preserve"> </w:t>
            </w:r>
            <w:r w:rsidRPr="00CE6E47">
              <w:rPr>
                <w:sz w:val="24"/>
              </w:rPr>
              <w:t>Манаева</w:t>
            </w:r>
          </w:p>
        </w:tc>
      </w:tr>
      <w:tr w:rsidR="00740FFB" w:rsidTr="00F75685">
        <w:trPr>
          <w:trHeight w:val="296"/>
        </w:trPr>
        <w:tc>
          <w:tcPr>
            <w:tcW w:w="4874" w:type="dxa"/>
          </w:tcPr>
          <w:p w:rsidR="00740FFB" w:rsidRDefault="00740FFB" w:rsidP="00D32C8D">
            <w:pPr>
              <w:tabs>
                <w:tab w:val="left" w:pos="427"/>
              </w:tabs>
              <w:spacing w:line="247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881" w:type="dxa"/>
          </w:tcPr>
          <w:p w:rsidR="00740FFB" w:rsidRDefault="00740FFB" w:rsidP="00D32C8D">
            <w:pPr>
              <w:tabs>
                <w:tab w:val="left" w:pos="427"/>
              </w:tabs>
              <w:spacing w:line="247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CE6E47">
              <w:rPr>
                <w:sz w:val="24"/>
              </w:rPr>
              <w:t>И.С.</w:t>
            </w:r>
            <w:r w:rsidR="00D56342">
              <w:rPr>
                <w:sz w:val="24"/>
                <w:lang w:val="ru-RU"/>
              </w:rPr>
              <w:t xml:space="preserve"> </w:t>
            </w:r>
            <w:r w:rsidRPr="00CE6E47">
              <w:rPr>
                <w:sz w:val="24"/>
              </w:rPr>
              <w:t>Баженова</w:t>
            </w:r>
          </w:p>
        </w:tc>
      </w:tr>
      <w:tr w:rsidR="00740FFB" w:rsidTr="00F75685">
        <w:trPr>
          <w:trHeight w:val="296"/>
        </w:trPr>
        <w:tc>
          <w:tcPr>
            <w:tcW w:w="4874" w:type="dxa"/>
          </w:tcPr>
          <w:p w:rsidR="00740FFB" w:rsidRDefault="00740FFB" w:rsidP="00D32C8D">
            <w:pPr>
              <w:tabs>
                <w:tab w:val="left" w:pos="427"/>
              </w:tabs>
              <w:spacing w:line="247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881" w:type="dxa"/>
          </w:tcPr>
          <w:p w:rsidR="00740FFB" w:rsidRDefault="00D56342" w:rsidP="00D32C8D">
            <w:pPr>
              <w:tabs>
                <w:tab w:val="left" w:pos="427"/>
              </w:tabs>
              <w:spacing w:line="247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D56342">
              <w:rPr>
                <w:sz w:val="24"/>
              </w:rPr>
              <w:t>И.В. Кутузов</w:t>
            </w:r>
          </w:p>
        </w:tc>
      </w:tr>
      <w:tr w:rsidR="00740FFB" w:rsidTr="00F75685">
        <w:trPr>
          <w:trHeight w:val="296"/>
        </w:trPr>
        <w:tc>
          <w:tcPr>
            <w:tcW w:w="4874" w:type="dxa"/>
          </w:tcPr>
          <w:p w:rsidR="00740FFB" w:rsidRDefault="00740FFB" w:rsidP="00D32C8D">
            <w:pPr>
              <w:tabs>
                <w:tab w:val="left" w:pos="427"/>
              </w:tabs>
              <w:spacing w:line="247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881" w:type="dxa"/>
          </w:tcPr>
          <w:p w:rsidR="00740FFB" w:rsidRDefault="00740FFB" w:rsidP="00D32C8D">
            <w:pPr>
              <w:tabs>
                <w:tab w:val="left" w:pos="427"/>
              </w:tabs>
              <w:spacing w:line="247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CE6E47">
              <w:rPr>
                <w:sz w:val="24"/>
              </w:rPr>
              <w:t>Н.И.</w:t>
            </w:r>
            <w:r w:rsidR="00D56342">
              <w:rPr>
                <w:sz w:val="24"/>
                <w:lang w:val="ru-RU"/>
              </w:rPr>
              <w:t xml:space="preserve"> </w:t>
            </w:r>
            <w:r w:rsidRPr="00CE6E47">
              <w:rPr>
                <w:sz w:val="24"/>
              </w:rPr>
              <w:t>Кузовникова</w:t>
            </w:r>
          </w:p>
        </w:tc>
      </w:tr>
      <w:tr w:rsidR="00740FFB" w:rsidTr="00F75685">
        <w:trPr>
          <w:trHeight w:val="296"/>
        </w:trPr>
        <w:tc>
          <w:tcPr>
            <w:tcW w:w="4874" w:type="dxa"/>
          </w:tcPr>
          <w:p w:rsidR="00740FFB" w:rsidRDefault="00740FFB" w:rsidP="00D32C8D">
            <w:pPr>
              <w:tabs>
                <w:tab w:val="left" w:pos="427"/>
              </w:tabs>
              <w:spacing w:line="247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881" w:type="dxa"/>
          </w:tcPr>
          <w:p w:rsidR="00740FFB" w:rsidRDefault="00740FFB" w:rsidP="00D32C8D">
            <w:pPr>
              <w:tabs>
                <w:tab w:val="left" w:pos="427"/>
              </w:tabs>
              <w:spacing w:line="247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CE6E47">
              <w:rPr>
                <w:sz w:val="24"/>
              </w:rPr>
              <w:t>С.Ю.</w:t>
            </w:r>
            <w:r w:rsidR="00D56342">
              <w:rPr>
                <w:sz w:val="24"/>
                <w:lang w:val="ru-RU"/>
              </w:rPr>
              <w:t xml:space="preserve"> </w:t>
            </w:r>
            <w:r w:rsidRPr="00CE6E47">
              <w:rPr>
                <w:sz w:val="24"/>
              </w:rPr>
              <w:t>Отрошко</w:t>
            </w:r>
          </w:p>
        </w:tc>
      </w:tr>
    </w:tbl>
    <w:p w:rsidR="00740FFB" w:rsidRDefault="00740FFB" w:rsidP="00D32C8D">
      <w:pPr>
        <w:tabs>
          <w:tab w:val="left" w:pos="427"/>
        </w:tabs>
        <w:spacing w:line="247" w:lineRule="auto"/>
        <w:ind w:right="134"/>
        <w:jc w:val="both"/>
        <w:rPr>
          <w:sz w:val="24"/>
          <w:szCs w:val="24"/>
          <w:lang w:val="ru-RU"/>
        </w:rPr>
      </w:pPr>
    </w:p>
    <w:p w:rsidR="00740FFB" w:rsidRPr="004E1245" w:rsidRDefault="00742E37" w:rsidP="00D32C8D">
      <w:pPr>
        <w:tabs>
          <w:tab w:val="left" w:pos="427"/>
        </w:tabs>
        <w:spacing w:line="247" w:lineRule="auto"/>
        <w:ind w:right="134"/>
        <w:jc w:val="both"/>
        <w:rPr>
          <w:sz w:val="24"/>
          <w:szCs w:val="24"/>
        </w:rPr>
      </w:pPr>
      <w:proofErr w:type="spellStart"/>
      <w:r w:rsidRPr="00742E37">
        <w:rPr>
          <w:sz w:val="24"/>
          <w:szCs w:val="24"/>
        </w:rPr>
        <w:t>Секретарь</w:t>
      </w:r>
      <w:proofErr w:type="spellEnd"/>
      <w:r w:rsidRPr="00742E37">
        <w:rPr>
          <w:sz w:val="24"/>
          <w:szCs w:val="24"/>
        </w:rPr>
        <w:t xml:space="preserve"> </w:t>
      </w:r>
      <w:proofErr w:type="spellStart"/>
      <w:r w:rsidRPr="00742E37">
        <w:rPr>
          <w:sz w:val="24"/>
          <w:szCs w:val="24"/>
        </w:rPr>
        <w:t>комиссии</w:t>
      </w:r>
      <w:proofErr w:type="spellEnd"/>
      <w:r w:rsidRPr="00742E37">
        <w:rPr>
          <w:sz w:val="24"/>
          <w:szCs w:val="24"/>
        </w:rPr>
        <w:t xml:space="preserve"> ______________________ Е.В. Щур</w:t>
      </w:r>
      <w:bookmarkStart w:id="0" w:name="_GoBack"/>
      <w:bookmarkEnd w:id="0"/>
    </w:p>
    <w:sectPr w:rsidR="00740FFB" w:rsidRPr="004E1245" w:rsidSect="00136E4F">
      <w:pgSz w:w="11906" w:h="16838"/>
      <w:pgMar w:top="1140" w:right="567" w:bottom="278" w:left="158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85F15"/>
    <w:multiLevelType w:val="hybridMultilevel"/>
    <w:tmpl w:val="C2164EF6"/>
    <w:lvl w:ilvl="0" w:tplc="C5A4B370">
      <w:start w:val="1"/>
      <w:numFmt w:val="decimal"/>
      <w:lvlText w:val="%1."/>
      <w:lvlJc w:val="left"/>
      <w:pPr>
        <w:ind w:left="114" w:hanging="31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1BA79F0">
      <w:numFmt w:val="bullet"/>
      <w:lvlText w:val="•"/>
      <w:lvlJc w:val="left"/>
      <w:pPr>
        <w:ind w:left="1098" w:hanging="312"/>
      </w:pPr>
      <w:rPr>
        <w:rFonts w:hint="default"/>
      </w:rPr>
    </w:lvl>
    <w:lvl w:ilvl="2" w:tplc="62DACC74">
      <w:numFmt w:val="bullet"/>
      <w:lvlText w:val="•"/>
      <w:lvlJc w:val="left"/>
      <w:pPr>
        <w:ind w:left="2076" w:hanging="312"/>
      </w:pPr>
      <w:rPr>
        <w:rFonts w:hint="default"/>
      </w:rPr>
    </w:lvl>
    <w:lvl w:ilvl="3" w:tplc="2A241C30">
      <w:numFmt w:val="bullet"/>
      <w:lvlText w:val="•"/>
      <w:lvlJc w:val="left"/>
      <w:pPr>
        <w:ind w:left="3055" w:hanging="312"/>
      </w:pPr>
      <w:rPr>
        <w:rFonts w:hint="default"/>
      </w:rPr>
    </w:lvl>
    <w:lvl w:ilvl="4" w:tplc="AC7A529C">
      <w:numFmt w:val="bullet"/>
      <w:lvlText w:val="•"/>
      <w:lvlJc w:val="left"/>
      <w:pPr>
        <w:ind w:left="4033" w:hanging="312"/>
      </w:pPr>
      <w:rPr>
        <w:rFonts w:hint="default"/>
      </w:rPr>
    </w:lvl>
    <w:lvl w:ilvl="5" w:tplc="B73892B8">
      <w:numFmt w:val="bullet"/>
      <w:lvlText w:val="•"/>
      <w:lvlJc w:val="left"/>
      <w:pPr>
        <w:ind w:left="5012" w:hanging="312"/>
      </w:pPr>
      <w:rPr>
        <w:rFonts w:hint="default"/>
      </w:rPr>
    </w:lvl>
    <w:lvl w:ilvl="6" w:tplc="354299B4">
      <w:numFmt w:val="bullet"/>
      <w:lvlText w:val="•"/>
      <w:lvlJc w:val="left"/>
      <w:pPr>
        <w:ind w:left="5990" w:hanging="312"/>
      </w:pPr>
      <w:rPr>
        <w:rFonts w:hint="default"/>
      </w:rPr>
    </w:lvl>
    <w:lvl w:ilvl="7" w:tplc="F6A82CFC">
      <w:numFmt w:val="bullet"/>
      <w:lvlText w:val="•"/>
      <w:lvlJc w:val="left"/>
      <w:pPr>
        <w:ind w:left="6968" w:hanging="312"/>
      </w:pPr>
      <w:rPr>
        <w:rFonts w:hint="default"/>
      </w:rPr>
    </w:lvl>
    <w:lvl w:ilvl="8" w:tplc="2B06D212">
      <w:numFmt w:val="bullet"/>
      <w:lvlText w:val="•"/>
      <w:lvlJc w:val="left"/>
      <w:pPr>
        <w:ind w:left="7947" w:hanging="312"/>
      </w:pPr>
      <w:rPr>
        <w:rFonts w:hint="default"/>
      </w:rPr>
    </w:lvl>
  </w:abstractNum>
  <w:abstractNum w:abstractNumId="1" w15:restartNumberingAfterBreak="0">
    <w:nsid w:val="26C161D1"/>
    <w:multiLevelType w:val="hybridMultilevel"/>
    <w:tmpl w:val="B55E5406"/>
    <w:lvl w:ilvl="0" w:tplc="FD1CC30A">
      <w:numFmt w:val="bullet"/>
      <w:lvlText w:val="-"/>
      <w:lvlJc w:val="left"/>
      <w:pPr>
        <w:ind w:left="204" w:hanging="152"/>
      </w:pPr>
      <w:rPr>
        <w:rFonts w:ascii="Times New Roman" w:eastAsia="Times New Roman" w:hAnsi="Times New Roman" w:cs="Times New Roman" w:hint="default"/>
        <w:b/>
        <w:bCs/>
        <w:i/>
        <w:w w:val="99"/>
        <w:sz w:val="24"/>
        <w:szCs w:val="24"/>
      </w:rPr>
    </w:lvl>
    <w:lvl w:ilvl="1" w:tplc="E5208D52">
      <w:numFmt w:val="bullet"/>
      <w:lvlText w:val="•"/>
      <w:lvlJc w:val="left"/>
      <w:pPr>
        <w:ind w:left="1174" w:hanging="152"/>
      </w:pPr>
      <w:rPr>
        <w:rFonts w:hint="default"/>
      </w:rPr>
    </w:lvl>
    <w:lvl w:ilvl="2" w:tplc="EBD02FFE">
      <w:numFmt w:val="bullet"/>
      <w:lvlText w:val="•"/>
      <w:lvlJc w:val="left"/>
      <w:pPr>
        <w:ind w:left="2148" w:hanging="152"/>
      </w:pPr>
      <w:rPr>
        <w:rFonts w:hint="default"/>
      </w:rPr>
    </w:lvl>
    <w:lvl w:ilvl="3" w:tplc="852C8456">
      <w:numFmt w:val="bullet"/>
      <w:lvlText w:val="•"/>
      <w:lvlJc w:val="left"/>
      <w:pPr>
        <w:ind w:left="3123" w:hanging="152"/>
      </w:pPr>
      <w:rPr>
        <w:rFonts w:hint="default"/>
      </w:rPr>
    </w:lvl>
    <w:lvl w:ilvl="4" w:tplc="79286FB0">
      <w:numFmt w:val="bullet"/>
      <w:lvlText w:val="•"/>
      <w:lvlJc w:val="left"/>
      <w:pPr>
        <w:ind w:left="4097" w:hanging="152"/>
      </w:pPr>
      <w:rPr>
        <w:rFonts w:hint="default"/>
      </w:rPr>
    </w:lvl>
    <w:lvl w:ilvl="5" w:tplc="39B43E7E">
      <w:numFmt w:val="bullet"/>
      <w:lvlText w:val="•"/>
      <w:lvlJc w:val="left"/>
      <w:pPr>
        <w:ind w:left="5072" w:hanging="152"/>
      </w:pPr>
      <w:rPr>
        <w:rFonts w:hint="default"/>
      </w:rPr>
    </w:lvl>
    <w:lvl w:ilvl="6" w:tplc="F8E62392">
      <w:numFmt w:val="bullet"/>
      <w:lvlText w:val="•"/>
      <w:lvlJc w:val="left"/>
      <w:pPr>
        <w:ind w:left="6046" w:hanging="152"/>
      </w:pPr>
      <w:rPr>
        <w:rFonts w:hint="default"/>
      </w:rPr>
    </w:lvl>
    <w:lvl w:ilvl="7" w:tplc="DBDABC38">
      <w:numFmt w:val="bullet"/>
      <w:lvlText w:val="•"/>
      <w:lvlJc w:val="left"/>
      <w:pPr>
        <w:ind w:left="7020" w:hanging="152"/>
      </w:pPr>
      <w:rPr>
        <w:rFonts w:hint="default"/>
      </w:rPr>
    </w:lvl>
    <w:lvl w:ilvl="8" w:tplc="2286D7C0">
      <w:numFmt w:val="bullet"/>
      <w:lvlText w:val="•"/>
      <w:lvlJc w:val="left"/>
      <w:pPr>
        <w:ind w:left="7995" w:hanging="152"/>
      </w:pPr>
      <w:rPr>
        <w:rFonts w:hint="default"/>
      </w:rPr>
    </w:lvl>
  </w:abstractNum>
  <w:abstractNum w:abstractNumId="2" w15:restartNumberingAfterBreak="0">
    <w:nsid w:val="393B486B"/>
    <w:multiLevelType w:val="hybridMultilevel"/>
    <w:tmpl w:val="C2164EF6"/>
    <w:lvl w:ilvl="0" w:tplc="C5A4B370">
      <w:start w:val="1"/>
      <w:numFmt w:val="decimal"/>
      <w:lvlText w:val="%1."/>
      <w:lvlJc w:val="left"/>
      <w:pPr>
        <w:ind w:left="114" w:hanging="31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1BA79F0">
      <w:numFmt w:val="bullet"/>
      <w:lvlText w:val="•"/>
      <w:lvlJc w:val="left"/>
      <w:pPr>
        <w:ind w:left="1098" w:hanging="312"/>
      </w:pPr>
      <w:rPr>
        <w:rFonts w:hint="default"/>
      </w:rPr>
    </w:lvl>
    <w:lvl w:ilvl="2" w:tplc="62DACC74">
      <w:numFmt w:val="bullet"/>
      <w:lvlText w:val="•"/>
      <w:lvlJc w:val="left"/>
      <w:pPr>
        <w:ind w:left="2076" w:hanging="312"/>
      </w:pPr>
      <w:rPr>
        <w:rFonts w:hint="default"/>
      </w:rPr>
    </w:lvl>
    <w:lvl w:ilvl="3" w:tplc="2A241C30">
      <w:numFmt w:val="bullet"/>
      <w:lvlText w:val="•"/>
      <w:lvlJc w:val="left"/>
      <w:pPr>
        <w:ind w:left="3055" w:hanging="312"/>
      </w:pPr>
      <w:rPr>
        <w:rFonts w:hint="default"/>
      </w:rPr>
    </w:lvl>
    <w:lvl w:ilvl="4" w:tplc="AC7A529C">
      <w:numFmt w:val="bullet"/>
      <w:lvlText w:val="•"/>
      <w:lvlJc w:val="left"/>
      <w:pPr>
        <w:ind w:left="4033" w:hanging="312"/>
      </w:pPr>
      <w:rPr>
        <w:rFonts w:hint="default"/>
      </w:rPr>
    </w:lvl>
    <w:lvl w:ilvl="5" w:tplc="B73892B8">
      <w:numFmt w:val="bullet"/>
      <w:lvlText w:val="•"/>
      <w:lvlJc w:val="left"/>
      <w:pPr>
        <w:ind w:left="5012" w:hanging="312"/>
      </w:pPr>
      <w:rPr>
        <w:rFonts w:hint="default"/>
      </w:rPr>
    </w:lvl>
    <w:lvl w:ilvl="6" w:tplc="354299B4">
      <w:numFmt w:val="bullet"/>
      <w:lvlText w:val="•"/>
      <w:lvlJc w:val="left"/>
      <w:pPr>
        <w:ind w:left="5990" w:hanging="312"/>
      </w:pPr>
      <w:rPr>
        <w:rFonts w:hint="default"/>
      </w:rPr>
    </w:lvl>
    <w:lvl w:ilvl="7" w:tplc="F6A82CFC">
      <w:numFmt w:val="bullet"/>
      <w:lvlText w:val="•"/>
      <w:lvlJc w:val="left"/>
      <w:pPr>
        <w:ind w:left="6968" w:hanging="312"/>
      </w:pPr>
      <w:rPr>
        <w:rFonts w:hint="default"/>
      </w:rPr>
    </w:lvl>
    <w:lvl w:ilvl="8" w:tplc="2B06D212">
      <w:numFmt w:val="bullet"/>
      <w:lvlText w:val="•"/>
      <w:lvlJc w:val="left"/>
      <w:pPr>
        <w:ind w:left="7947" w:hanging="312"/>
      </w:pPr>
      <w:rPr>
        <w:rFonts w:hint="default"/>
      </w:rPr>
    </w:lvl>
  </w:abstractNum>
  <w:abstractNum w:abstractNumId="3" w15:restartNumberingAfterBreak="0">
    <w:nsid w:val="3D0E0843"/>
    <w:multiLevelType w:val="hybridMultilevel"/>
    <w:tmpl w:val="C2164EF6"/>
    <w:lvl w:ilvl="0" w:tplc="C5A4B370">
      <w:start w:val="1"/>
      <w:numFmt w:val="decimal"/>
      <w:lvlText w:val="%1."/>
      <w:lvlJc w:val="left"/>
      <w:pPr>
        <w:ind w:left="114" w:hanging="31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1BA79F0">
      <w:numFmt w:val="bullet"/>
      <w:lvlText w:val="•"/>
      <w:lvlJc w:val="left"/>
      <w:pPr>
        <w:ind w:left="1098" w:hanging="312"/>
      </w:pPr>
      <w:rPr>
        <w:rFonts w:hint="default"/>
      </w:rPr>
    </w:lvl>
    <w:lvl w:ilvl="2" w:tplc="62DACC74">
      <w:numFmt w:val="bullet"/>
      <w:lvlText w:val="•"/>
      <w:lvlJc w:val="left"/>
      <w:pPr>
        <w:ind w:left="2076" w:hanging="312"/>
      </w:pPr>
      <w:rPr>
        <w:rFonts w:hint="default"/>
      </w:rPr>
    </w:lvl>
    <w:lvl w:ilvl="3" w:tplc="2A241C30">
      <w:numFmt w:val="bullet"/>
      <w:lvlText w:val="•"/>
      <w:lvlJc w:val="left"/>
      <w:pPr>
        <w:ind w:left="3055" w:hanging="312"/>
      </w:pPr>
      <w:rPr>
        <w:rFonts w:hint="default"/>
      </w:rPr>
    </w:lvl>
    <w:lvl w:ilvl="4" w:tplc="AC7A529C">
      <w:numFmt w:val="bullet"/>
      <w:lvlText w:val="•"/>
      <w:lvlJc w:val="left"/>
      <w:pPr>
        <w:ind w:left="4033" w:hanging="312"/>
      </w:pPr>
      <w:rPr>
        <w:rFonts w:hint="default"/>
      </w:rPr>
    </w:lvl>
    <w:lvl w:ilvl="5" w:tplc="B73892B8">
      <w:numFmt w:val="bullet"/>
      <w:lvlText w:val="•"/>
      <w:lvlJc w:val="left"/>
      <w:pPr>
        <w:ind w:left="5012" w:hanging="312"/>
      </w:pPr>
      <w:rPr>
        <w:rFonts w:hint="default"/>
      </w:rPr>
    </w:lvl>
    <w:lvl w:ilvl="6" w:tplc="354299B4">
      <w:numFmt w:val="bullet"/>
      <w:lvlText w:val="•"/>
      <w:lvlJc w:val="left"/>
      <w:pPr>
        <w:ind w:left="5990" w:hanging="312"/>
      </w:pPr>
      <w:rPr>
        <w:rFonts w:hint="default"/>
      </w:rPr>
    </w:lvl>
    <w:lvl w:ilvl="7" w:tplc="F6A82CFC">
      <w:numFmt w:val="bullet"/>
      <w:lvlText w:val="•"/>
      <w:lvlJc w:val="left"/>
      <w:pPr>
        <w:ind w:left="6968" w:hanging="312"/>
      </w:pPr>
      <w:rPr>
        <w:rFonts w:hint="default"/>
      </w:rPr>
    </w:lvl>
    <w:lvl w:ilvl="8" w:tplc="2B06D212">
      <w:numFmt w:val="bullet"/>
      <w:lvlText w:val="•"/>
      <w:lvlJc w:val="left"/>
      <w:pPr>
        <w:ind w:left="7947" w:hanging="312"/>
      </w:pPr>
      <w:rPr>
        <w:rFonts w:hint="default"/>
      </w:rPr>
    </w:lvl>
  </w:abstractNum>
  <w:abstractNum w:abstractNumId="4" w15:restartNumberingAfterBreak="0">
    <w:nsid w:val="46A90C6E"/>
    <w:multiLevelType w:val="hybridMultilevel"/>
    <w:tmpl w:val="C2164EF6"/>
    <w:lvl w:ilvl="0" w:tplc="C5A4B370">
      <w:start w:val="1"/>
      <w:numFmt w:val="decimal"/>
      <w:lvlText w:val="%1."/>
      <w:lvlJc w:val="left"/>
      <w:pPr>
        <w:ind w:left="114" w:hanging="31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1BA79F0">
      <w:numFmt w:val="bullet"/>
      <w:lvlText w:val="•"/>
      <w:lvlJc w:val="left"/>
      <w:pPr>
        <w:ind w:left="1098" w:hanging="312"/>
      </w:pPr>
      <w:rPr>
        <w:rFonts w:hint="default"/>
      </w:rPr>
    </w:lvl>
    <w:lvl w:ilvl="2" w:tplc="62DACC74">
      <w:numFmt w:val="bullet"/>
      <w:lvlText w:val="•"/>
      <w:lvlJc w:val="left"/>
      <w:pPr>
        <w:ind w:left="2076" w:hanging="312"/>
      </w:pPr>
      <w:rPr>
        <w:rFonts w:hint="default"/>
      </w:rPr>
    </w:lvl>
    <w:lvl w:ilvl="3" w:tplc="2A241C30">
      <w:numFmt w:val="bullet"/>
      <w:lvlText w:val="•"/>
      <w:lvlJc w:val="left"/>
      <w:pPr>
        <w:ind w:left="3055" w:hanging="312"/>
      </w:pPr>
      <w:rPr>
        <w:rFonts w:hint="default"/>
      </w:rPr>
    </w:lvl>
    <w:lvl w:ilvl="4" w:tplc="AC7A529C">
      <w:numFmt w:val="bullet"/>
      <w:lvlText w:val="•"/>
      <w:lvlJc w:val="left"/>
      <w:pPr>
        <w:ind w:left="4033" w:hanging="312"/>
      </w:pPr>
      <w:rPr>
        <w:rFonts w:hint="default"/>
      </w:rPr>
    </w:lvl>
    <w:lvl w:ilvl="5" w:tplc="B73892B8">
      <w:numFmt w:val="bullet"/>
      <w:lvlText w:val="•"/>
      <w:lvlJc w:val="left"/>
      <w:pPr>
        <w:ind w:left="5012" w:hanging="312"/>
      </w:pPr>
      <w:rPr>
        <w:rFonts w:hint="default"/>
      </w:rPr>
    </w:lvl>
    <w:lvl w:ilvl="6" w:tplc="354299B4">
      <w:numFmt w:val="bullet"/>
      <w:lvlText w:val="•"/>
      <w:lvlJc w:val="left"/>
      <w:pPr>
        <w:ind w:left="5990" w:hanging="312"/>
      </w:pPr>
      <w:rPr>
        <w:rFonts w:hint="default"/>
      </w:rPr>
    </w:lvl>
    <w:lvl w:ilvl="7" w:tplc="F6A82CFC">
      <w:numFmt w:val="bullet"/>
      <w:lvlText w:val="•"/>
      <w:lvlJc w:val="left"/>
      <w:pPr>
        <w:ind w:left="6968" w:hanging="312"/>
      </w:pPr>
      <w:rPr>
        <w:rFonts w:hint="default"/>
      </w:rPr>
    </w:lvl>
    <w:lvl w:ilvl="8" w:tplc="2B06D212">
      <w:numFmt w:val="bullet"/>
      <w:lvlText w:val="•"/>
      <w:lvlJc w:val="left"/>
      <w:pPr>
        <w:ind w:left="7947" w:hanging="312"/>
      </w:pPr>
      <w:rPr>
        <w:rFonts w:hint="default"/>
      </w:rPr>
    </w:lvl>
  </w:abstractNum>
  <w:abstractNum w:abstractNumId="5" w15:restartNumberingAfterBreak="0">
    <w:nsid w:val="56A24979"/>
    <w:multiLevelType w:val="hybridMultilevel"/>
    <w:tmpl w:val="C2164EF6"/>
    <w:lvl w:ilvl="0" w:tplc="C5A4B370">
      <w:start w:val="1"/>
      <w:numFmt w:val="decimal"/>
      <w:lvlText w:val="%1."/>
      <w:lvlJc w:val="left"/>
      <w:pPr>
        <w:ind w:left="114" w:hanging="31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1BA79F0">
      <w:numFmt w:val="bullet"/>
      <w:lvlText w:val="•"/>
      <w:lvlJc w:val="left"/>
      <w:pPr>
        <w:ind w:left="1098" w:hanging="312"/>
      </w:pPr>
      <w:rPr>
        <w:rFonts w:hint="default"/>
      </w:rPr>
    </w:lvl>
    <w:lvl w:ilvl="2" w:tplc="62DACC74">
      <w:numFmt w:val="bullet"/>
      <w:lvlText w:val="•"/>
      <w:lvlJc w:val="left"/>
      <w:pPr>
        <w:ind w:left="2076" w:hanging="312"/>
      </w:pPr>
      <w:rPr>
        <w:rFonts w:hint="default"/>
      </w:rPr>
    </w:lvl>
    <w:lvl w:ilvl="3" w:tplc="2A241C30">
      <w:numFmt w:val="bullet"/>
      <w:lvlText w:val="•"/>
      <w:lvlJc w:val="left"/>
      <w:pPr>
        <w:ind w:left="3055" w:hanging="312"/>
      </w:pPr>
      <w:rPr>
        <w:rFonts w:hint="default"/>
      </w:rPr>
    </w:lvl>
    <w:lvl w:ilvl="4" w:tplc="AC7A529C">
      <w:numFmt w:val="bullet"/>
      <w:lvlText w:val="•"/>
      <w:lvlJc w:val="left"/>
      <w:pPr>
        <w:ind w:left="4033" w:hanging="312"/>
      </w:pPr>
      <w:rPr>
        <w:rFonts w:hint="default"/>
      </w:rPr>
    </w:lvl>
    <w:lvl w:ilvl="5" w:tplc="B73892B8">
      <w:numFmt w:val="bullet"/>
      <w:lvlText w:val="•"/>
      <w:lvlJc w:val="left"/>
      <w:pPr>
        <w:ind w:left="5012" w:hanging="312"/>
      </w:pPr>
      <w:rPr>
        <w:rFonts w:hint="default"/>
      </w:rPr>
    </w:lvl>
    <w:lvl w:ilvl="6" w:tplc="354299B4">
      <w:numFmt w:val="bullet"/>
      <w:lvlText w:val="•"/>
      <w:lvlJc w:val="left"/>
      <w:pPr>
        <w:ind w:left="5990" w:hanging="312"/>
      </w:pPr>
      <w:rPr>
        <w:rFonts w:hint="default"/>
      </w:rPr>
    </w:lvl>
    <w:lvl w:ilvl="7" w:tplc="F6A82CFC">
      <w:numFmt w:val="bullet"/>
      <w:lvlText w:val="•"/>
      <w:lvlJc w:val="left"/>
      <w:pPr>
        <w:ind w:left="6968" w:hanging="312"/>
      </w:pPr>
      <w:rPr>
        <w:rFonts w:hint="default"/>
      </w:rPr>
    </w:lvl>
    <w:lvl w:ilvl="8" w:tplc="2B06D212">
      <w:numFmt w:val="bullet"/>
      <w:lvlText w:val="•"/>
      <w:lvlJc w:val="left"/>
      <w:pPr>
        <w:ind w:left="7947" w:hanging="312"/>
      </w:pPr>
      <w:rPr>
        <w:rFonts w:hint="default"/>
      </w:rPr>
    </w:lvl>
  </w:abstractNum>
  <w:abstractNum w:abstractNumId="6" w15:restartNumberingAfterBreak="0">
    <w:nsid w:val="64CE08E1"/>
    <w:multiLevelType w:val="hybridMultilevel"/>
    <w:tmpl w:val="C2164EF6"/>
    <w:lvl w:ilvl="0" w:tplc="C5A4B370">
      <w:start w:val="1"/>
      <w:numFmt w:val="decimal"/>
      <w:lvlText w:val="%1."/>
      <w:lvlJc w:val="left"/>
      <w:pPr>
        <w:ind w:left="114" w:hanging="31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1BA79F0">
      <w:numFmt w:val="bullet"/>
      <w:lvlText w:val="•"/>
      <w:lvlJc w:val="left"/>
      <w:pPr>
        <w:ind w:left="1098" w:hanging="312"/>
      </w:pPr>
      <w:rPr>
        <w:rFonts w:hint="default"/>
      </w:rPr>
    </w:lvl>
    <w:lvl w:ilvl="2" w:tplc="62DACC74">
      <w:numFmt w:val="bullet"/>
      <w:lvlText w:val="•"/>
      <w:lvlJc w:val="left"/>
      <w:pPr>
        <w:ind w:left="2076" w:hanging="312"/>
      </w:pPr>
      <w:rPr>
        <w:rFonts w:hint="default"/>
      </w:rPr>
    </w:lvl>
    <w:lvl w:ilvl="3" w:tplc="2A241C30">
      <w:numFmt w:val="bullet"/>
      <w:lvlText w:val="•"/>
      <w:lvlJc w:val="left"/>
      <w:pPr>
        <w:ind w:left="3055" w:hanging="312"/>
      </w:pPr>
      <w:rPr>
        <w:rFonts w:hint="default"/>
      </w:rPr>
    </w:lvl>
    <w:lvl w:ilvl="4" w:tplc="AC7A529C">
      <w:numFmt w:val="bullet"/>
      <w:lvlText w:val="•"/>
      <w:lvlJc w:val="left"/>
      <w:pPr>
        <w:ind w:left="4033" w:hanging="312"/>
      </w:pPr>
      <w:rPr>
        <w:rFonts w:hint="default"/>
      </w:rPr>
    </w:lvl>
    <w:lvl w:ilvl="5" w:tplc="B73892B8">
      <w:numFmt w:val="bullet"/>
      <w:lvlText w:val="•"/>
      <w:lvlJc w:val="left"/>
      <w:pPr>
        <w:ind w:left="5012" w:hanging="312"/>
      </w:pPr>
      <w:rPr>
        <w:rFonts w:hint="default"/>
      </w:rPr>
    </w:lvl>
    <w:lvl w:ilvl="6" w:tplc="354299B4">
      <w:numFmt w:val="bullet"/>
      <w:lvlText w:val="•"/>
      <w:lvlJc w:val="left"/>
      <w:pPr>
        <w:ind w:left="5990" w:hanging="312"/>
      </w:pPr>
      <w:rPr>
        <w:rFonts w:hint="default"/>
      </w:rPr>
    </w:lvl>
    <w:lvl w:ilvl="7" w:tplc="F6A82CFC">
      <w:numFmt w:val="bullet"/>
      <w:lvlText w:val="•"/>
      <w:lvlJc w:val="left"/>
      <w:pPr>
        <w:ind w:left="6968" w:hanging="312"/>
      </w:pPr>
      <w:rPr>
        <w:rFonts w:hint="default"/>
      </w:rPr>
    </w:lvl>
    <w:lvl w:ilvl="8" w:tplc="2B06D212">
      <w:numFmt w:val="bullet"/>
      <w:lvlText w:val="•"/>
      <w:lvlJc w:val="left"/>
      <w:pPr>
        <w:ind w:left="7947" w:hanging="312"/>
      </w:pPr>
      <w:rPr>
        <w:rFonts w:hint="default"/>
      </w:rPr>
    </w:lvl>
  </w:abstractNum>
  <w:abstractNum w:abstractNumId="7" w15:restartNumberingAfterBreak="0">
    <w:nsid w:val="696057AD"/>
    <w:multiLevelType w:val="hybridMultilevel"/>
    <w:tmpl w:val="C2164EF6"/>
    <w:lvl w:ilvl="0" w:tplc="C5A4B370">
      <w:start w:val="1"/>
      <w:numFmt w:val="decimal"/>
      <w:lvlText w:val="%1."/>
      <w:lvlJc w:val="left"/>
      <w:pPr>
        <w:ind w:left="114" w:hanging="31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1BA79F0">
      <w:numFmt w:val="bullet"/>
      <w:lvlText w:val="•"/>
      <w:lvlJc w:val="left"/>
      <w:pPr>
        <w:ind w:left="1098" w:hanging="312"/>
      </w:pPr>
      <w:rPr>
        <w:rFonts w:hint="default"/>
      </w:rPr>
    </w:lvl>
    <w:lvl w:ilvl="2" w:tplc="62DACC74">
      <w:numFmt w:val="bullet"/>
      <w:lvlText w:val="•"/>
      <w:lvlJc w:val="left"/>
      <w:pPr>
        <w:ind w:left="2076" w:hanging="312"/>
      </w:pPr>
      <w:rPr>
        <w:rFonts w:hint="default"/>
      </w:rPr>
    </w:lvl>
    <w:lvl w:ilvl="3" w:tplc="2A241C30">
      <w:numFmt w:val="bullet"/>
      <w:lvlText w:val="•"/>
      <w:lvlJc w:val="left"/>
      <w:pPr>
        <w:ind w:left="3055" w:hanging="312"/>
      </w:pPr>
      <w:rPr>
        <w:rFonts w:hint="default"/>
      </w:rPr>
    </w:lvl>
    <w:lvl w:ilvl="4" w:tplc="AC7A529C">
      <w:numFmt w:val="bullet"/>
      <w:lvlText w:val="•"/>
      <w:lvlJc w:val="left"/>
      <w:pPr>
        <w:ind w:left="4033" w:hanging="312"/>
      </w:pPr>
      <w:rPr>
        <w:rFonts w:hint="default"/>
      </w:rPr>
    </w:lvl>
    <w:lvl w:ilvl="5" w:tplc="B73892B8">
      <w:numFmt w:val="bullet"/>
      <w:lvlText w:val="•"/>
      <w:lvlJc w:val="left"/>
      <w:pPr>
        <w:ind w:left="5012" w:hanging="312"/>
      </w:pPr>
      <w:rPr>
        <w:rFonts w:hint="default"/>
      </w:rPr>
    </w:lvl>
    <w:lvl w:ilvl="6" w:tplc="354299B4">
      <w:numFmt w:val="bullet"/>
      <w:lvlText w:val="•"/>
      <w:lvlJc w:val="left"/>
      <w:pPr>
        <w:ind w:left="5990" w:hanging="312"/>
      </w:pPr>
      <w:rPr>
        <w:rFonts w:hint="default"/>
      </w:rPr>
    </w:lvl>
    <w:lvl w:ilvl="7" w:tplc="F6A82CFC">
      <w:numFmt w:val="bullet"/>
      <w:lvlText w:val="•"/>
      <w:lvlJc w:val="left"/>
      <w:pPr>
        <w:ind w:left="6968" w:hanging="312"/>
      </w:pPr>
      <w:rPr>
        <w:rFonts w:hint="default"/>
      </w:rPr>
    </w:lvl>
    <w:lvl w:ilvl="8" w:tplc="2B06D212">
      <w:numFmt w:val="bullet"/>
      <w:lvlText w:val="•"/>
      <w:lvlJc w:val="left"/>
      <w:pPr>
        <w:ind w:left="7947" w:hanging="312"/>
      </w:pPr>
      <w:rPr>
        <w:rFonts w:hint="default"/>
      </w:rPr>
    </w:lvl>
  </w:abstractNum>
  <w:abstractNum w:abstractNumId="8" w15:restartNumberingAfterBreak="0">
    <w:nsid w:val="713B2D0E"/>
    <w:multiLevelType w:val="hybridMultilevel"/>
    <w:tmpl w:val="C2164EF6"/>
    <w:lvl w:ilvl="0" w:tplc="C5A4B370">
      <w:start w:val="1"/>
      <w:numFmt w:val="decimal"/>
      <w:lvlText w:val="%1."/>
      <w:lvlJc w:val="left"/>
      <w:pPr>
        <w:ind w:left="114" w:hanging="31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1BA79F0">
      <w:numFmt w:val="bullet"/>
      <w:lvlText w:val="•"/>
      <w:lvlJc w:val="left"/>
      <w:pPr>
        <w:ind w:left="1098" w:hanging="312"/>
      </w:pPr>
      <w:rPr>
        <w:rFonts w:hint="default"/>
      </w:rPr>
    </w:lvl>
    <w:lvl w:ilvl="2" w:tplc="62DACC74">
      <w:numFmt w:val="bullet"/>
      <w:lvlText w:val="•"/>
      <w:lvlJc w:val="left"/>
      <w:pPr>
        <w:ind w:left="2076" w:hanging="312"/>
      </w:pPr>
      <w:rPr>
        <w:rFonts w:hint="default"/>
      </w:rPr>
    </w:lvl>
    <w:lvl w:ilvl="3" w:tplc="2A241C30">
      <w:numFmt w:val="bullet"/>
      <w:lvlText w:val="•"/>
      <w:lvlJc w:val="left"/>
      <w:pPr>
        <w:ind w:left="3055" w:hanging="312"/>
      </w:pPr>
      <w:rPr>
        <w:rFonts w:hint="default"/>
      </w:rPr>
    </w:lvl>
    <w:lvl w:ilvl="4" w:tplc="AC7A529C">
      <w:numFmt w:val="bullet"/>
      <w:lvlText w:val="•"/>
      <w:lvlJc w:val="left"/>
      <w:pPr>
        <w:ind w:left="4033" w:hanging="312"/>
      </w:pPr>
      <w:rPr>
        <w:rFonts w:hint="default"/>
      </w:rPr>
    </w:lvl>
    <w:lvl w:ilvl="5" w:tplc="B73892B8">
      <w:numFmt w:val="bullet"/>
      <w:lvlText w:val="•"/>
      <w:lvlJc w:val="left"/>
      <w:pPr>
        <w:ind w:left="5012" w:hanging="312"/>
      </w:pPr>
      <w:rPr>
        <w:rFonts w:hint="default"/>
      </w:rPr>
    </w:lvl>
    <w:lvl w:ilvl="6" w:tplc="354299B4">
      <w:numFmt w:val="bullet"/>
      <w:lvlText w:val="•"/>
      <w:lvlJc w:val="left"/>
      <w:pPr>
        <w:ind w:left="5990" w:hanging="312"/>
      </w:pPr>
      <w:rPr>
        <w:rFonts w:hint="default"/>
      </w:rPr>
    </w:lvl>
    <w:lvl w:ilvl="7" w:tplc="F6A82CFC">
      <w:numFmt w:val="bullet"/>
      <w:lvlText w:val="•"/>
      <w:lvlJc w:val="left"/>
      <w:pPr>
        <w:ind w:left="6968" w:hanging="312"/>
      </w:pPr>
      <w:rPr>
        <w:rFonts w:hint="default"/>
      </w:rPr>
    </w:lvl>
    <w:lvl w:ilvl="8" w:tplc="2B06D212">
      <w:numFmt w:val="bullet"/>
      <w:lvlText w:val="•"/>
      <w:lvlJc w:val="left"/>
      <w:pPr>
        <w:ind w:left="7947" w:hanging="312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8"/>
  </w:num>
  <w:num w:numId="6">
    <w:abstractNumId w:val="7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054A"/>
    <w:rsid w:val="00055D4E"/>
    <w:rsid w:val="000C39E1"/>
    <w:rsid w:val="0010054A"/>
    <w:rsid w:val="00136E4F"/>
    <w:rsid w:val="0016478C"/>
    <w:rsid w:val="00174BB5"/>
    <w:rsid w:val="001F327C"/>
    <w:rsid w:val="003059F0"/>
    <w:rsid w:val="00374D80"/>
    <w:rsid w:val="004E1245"/>
    <w:rsid w:val="005F4A2F"/>
    <w:rsid w:val="0062107D"/>
    <w:rsid w:val="006470B4"/>
    <w:rsid w:val="0067501C"/>
    <w:rsid w:val="0072024B"/>
    <w:rsid w:val="00720555"/>
    <w:rsid w:val="00731110"/>
    <w:rsid w:val="00740FFB"/>
    <w:rsid w:val="00742E37"/>
    <w:rsid w:val="00894097"/>
    <w:rsid w:val="008B5ADB"/>
    <w:rsid w:val="009144AA"/>
    <w:rsid w:val="00954DE1"/>
    <w:rsid w:val="00B2321F"/>
    <w:rsid w:val="00C20436"/>
    <w:rsid w:val="00C209ED"/>
    <w:rsid w:val="00D32C8D"/>
    <w:rsid w:val="00D56342"/>
    <w:rsid w:val="00E74B9A"/>
    <w:rsid w:val="00F75685"/>
    <w:rsid w:val="00FA4D3D"/>
    <w:rsid w:val="00FB76DB"/>
    <w:rsid w:val="00FE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96A98B8-28A2-4B39-8293-F7AA5AE2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005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10054A"/>
    <w:pPr>
      <w:ind w:left="114" w:right="85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2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10054A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10054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1"/>
    <w:rsid w:val="0010054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a6">
    <w:name w:val="Hyperlink"/>
    <w:basedOn w:val="a0"/>
    <w:uiPriority w:val="99"/>
    <w:unhideWhenUsed/>
    <w:rsid w:val="00136E4F"/>
    <w:rPr>
      <w:color w:val="0563C1" w:themeColor="hyperlink"/>
      <w:u w:val="single"/>
    </w:rPr>
  </w:style>
  <w:style w:type="paragraph" w:styleId="a7">
    <w:name w:val="List Paragraph"/>
    <w:basedOn w:val="a"/>
    <w:uiPriority w:val="1"/>
    <w:qFormat/>
    <w:rsid w:val="00136E4F"/>
    <w:pPr>
      <w:ind w:left="114"/>
    </w:pPr>
  </w:style>
  <w:style w:type="paragraph" w:customStyle="1" w:styleId="TableParagraph">
    <w:name w:val="Table Paragraph"/>
    <w:basedOn w:val="a"/>
    <w:uiPriority w:val="1"/>
    <w:qFormat/>
    <w:rsid w:val="00136E4F"/>
  </w:style>
  <w:style w:type="table" w:customStyle="1" w:styleId="TableNormal">
    <w:name w:val="Table Normal"/>
    <w:uiPriority w:val="2"/>
    <w:semiHidden/>
    <w:unhideWhenUsed/>
    <w:qFormat/>
    <w:rsid w:val="00136E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72024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742E3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42E3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9A777-421B-4304-B2A5-CECC42C35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 Виталий Александрович</dc:creator>
  <cp:keywords/>
  <dc:description/>
  <cp:lastModifiedBy>Баженова Ирина Сергеевна</cp:lastModifiedBy>
  <cp:revision>28</cp:revision>
  <cp:lastPrinted>2022-04-26T06:56:00Z</cp:lastPrinted>
  <dcterms:created xsi:type="dcterms:W3CDTF">2022-04-22T08:06:00Z</dcterms:created>
  <dcterms:modified xsi:type="dcterms:W3CDTF">2022-04-26T06:57:00Z</dcterms:modified>
</cp:coreProperties>
</file>