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2F11CE" w:rsidRPr="002F11CE">
        <w:rPr>
          <w:b/>
        </w:rPr>
        <w:t>СПб ГБУЗ «</w:t>
      </w:r>
      <w:r w:rsidR="002F11CE">
        <w:rPr>
          <w:b/>
        </w:rPr>
        <w:t>ГОРОДСКАЯ ПОЛИКЛИНИКА</w:t>
      </w:r>
      <w:r w:rsidR="002F11CE" w:rsidRPr="002F11CE">
        <w:rPr>
          <w:b/>
        </w:rPr>
        <w:t xml:space="preserve"> №109»</w:t>
      </w:r>
      <w:r w:rsidR="00E20E70" w:rsidRPr="00E20E70">
        <w:rPr>
          <w:b/>
        </w:rPr>
        <w:t xml:space="preserve">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</w:t>
      </w:r>
      <w:bookmarkStart w:id="0" w:name="_GoBack"/>
      <w:bookmarkEnd w:id="0"/>
      <w:r w:rsidRPr="00925ED2">
        <w:rPr>
          <w:sz w:val="22"/>
          <w:szCs w:val="22"/>
        </w:rPr>
        <w:t>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>СПб Г</w:t>
      </w:r>
      <w:r w:rsidR="00600FDE">
        <w:rPr>
          <w:sz w:val="22"/>
          <w:szCs w:val="22"/>
        </w:rPr>
        <w:t>БУЗ</w:t>
      </w:r>
      <w:r w:rsidR="00CB4583" w:rsidRPr="00CB4583">
        <w:rPr>
          <w:sz w:val="22"/>
          <w:szCs w:val="22"/>
        </w:rPr>
        <w:t xml:space="preserve"> «</w:t>
      </w:r>
      <w:r w:rsidR="00600FDE">
        <w:rPr>
          <w:sz w:val="22"/>
          <w:szCs w:val="22"/>
        </w:rPr>
        <w:t>Городская поликлиника №109</w:t>
      </w:r>
      <w:r w:rsidR="00CB4583" w:rsidRPr="00CB4583">
        <w:rPr>
          <w:sz w:val="22"/>
          <w:szCs w:val="22"/>
        </w:rPr>
        <w:t xml:space="preserve">»,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F547A3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11CE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F547A3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2F11CE"/>
    <w:rsid w:val="003A7C0B"/>
    <w:rsid w:val="00420037"/>
    <w:rsid w:val="00492258"/>
    <w:rsid w:val="00501B9A"/>
    <w:rsid w:val="00600FDE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2023-08-15T10:26:00Z</dcterms:created>
  <dcterms:modified xsi:type="dcterms:W3CDTF">2023-08-15T10:26:00Z</dcterms:modified>
</cp:coreProperties>
</file>