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B41776">
        <w:rPr>
          <w:b/>
        </w:rPr>
        <w:t>НА ПРАВЕ СОБСТВЕННОСТИ ЮРИДИЧЕСКОМУ ЛИЦУ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B41776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4D1FE9">
        <w:rPr>
          <w:sz w:val="22"/>
          <w:szCs w:val="22"/>
        </w:rPr>
        <w:t>пят</w:t>
      </w:r>
      <w:r w:rsidR="00B41776">
        <w:rPr>
          <w:sz w:val="22"/>
          <w:szCs w:val="22"/>
        </w:rPr>
        <w:t>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>«назначе</w:t>
      </w:r>
      <w:bookmarkStart w:id="0" w:name="_GoBack"/>
      <w:bookmarkEnd w:id="0"/>
      <w:r w:rsidRPr="00A018DA">
        <w:rPr>
          <w:sz w:val="22"/>
          <w:szCs w:val="22"/>
        </w:rPr>
        <w:t xml:space="preserve">ние платежа» необходимо указать </w:t>
      </w:r>
      <w:r w:rsidR="00A45071" w:rsidRPr="00A45071">
        <w:rPr>
          <w:sz w:val="22"/>
          <w:szCs w:val="22"/>
        </w:rPr>
        <w:t>«Перечисление задатка для участия в торгах по продаже недвижимого имущества (котельной) по адресу: г. Шлиссельбург, ул. Леманский канал, д. 15, литер А»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B8" w:rsidRDefault="003577B8" w:rsidP="00812CDE">
      <w:r>
        <w:separator/>
      </w:r>
    </w:p>
  </w:endnote>
  <w:endnote w:type="continuationSeparator" w:id="0">
    <w:p w:rsidR="003577B8" w:rsidRDefault="003577B8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F0378B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378B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F0378B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B8" w:rsidRDefault="003577B8" w:rsidP="00812CDE">
      <w:r>
        <w:separator/>
      </w:r>
    </w:p>
  </w:footnote>
  <w:footnote w:type="continuationSeparator" w:id="0">
    <w:p w:rsidR="003577B8" w:rsidRDefault="003577B8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93FDB"/>
    <w:rsid w:val="002C20F5"/>
    <w:rsid w:val="003577B8"/>
    <w:rsid w:val="003A7C0B"/>
    <w:rsid w:val="003C6F70"/>
    <w:rsid w:val="00420037"/>
    <w:rsid w:val="00492258"/>
    <w:rsid w:val="004D1FE9"/>
    <w:rsid w:val="00501B9A"/>
    <w:rsid w:val="005A4C80"/>
    <w:rsid w:val="005F7B54"/>
    <w:rsid w:val="00605F8C"/>
    <w:rsid w:val="00677E75"/>
    <w:rsid w:val="0068137D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45071"/>
    <w:rsid w:val="00A878A0"/>
    <w:rsid w:val="00AC291C"/>
    <w:rsid w:val="00AD58AE"/>
    <w:rsid w:val="00B1637B"/>
    <w:rsid w:val="00B41776"/>
    <w:rsid w:val="00B83844"/>
    <w:rsid w:val="00BB2B23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0378B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E803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2024-11-18T07:14:00Z</dcterms:created>
  <dcterms:modified xsi:type="dcterms:W3CDTF">2024-11-18T07:14:00Z</dcterms:modified>
</cp:coreProperties>
</file>