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89411D"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383C4903" w:rsidR="001147DC" w:rsidRPr="00F5277A" w:rsidRDefault="001147DC" w:rsidP="001147DC">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89411D"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89411D"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89411D"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89411D"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89411D"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89411D"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89411D"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89411D"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89411D"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89411D"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89411D"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89411D"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r w:rsidR="001147DC" w:rsidRPr="00F5277A" w14:paraId="473888CC" w14:textId="77777777" w:rsidTr="00EE376D">
        <w:trPr>
          <w:trHeight w:val="318"/>
        </w:trPr>
        <w:tc>
          <w:tcPr>
            <w:tcW w:w="10280" w:type="dxa"/>
            <w:tcBorders>
              <w:top w:val="single" w:sz="4" w:space="0" w:color="auto"/>
              <w:bottom w:val="single" w:sz="4" w:space="0" w:color="auto"/>
            </w:tcBorders>
          </w:tcPr>
          <w:p w14:paraId="74DFC293" w14:textId="77777777" w:rsidR="001147DC" w:rsidRPr="00F5277A" w:rsidRDefault="001147DC" w:rsidP="00EE376D">
            <w:pPr>
              <w:pStyle w:val="a3"/>
              <w:spacing w:before="2" w:after="1"/>
              <w:ind w:left="0"/>
              <w:jc w:val="left"/>
              <w:rPr>
                <w:sz w:val="23"/>
                <w:szCs w:val="23"/>
              </w:rPr>
            </w:pPr>
          </w:p>
        </w:tc>
      </w:tr>
      <w:tr w:rsidR="001147DC" w:rsidRPr="00F5277A" w14:paraId="0CF153F3" w14:textId="77777777" w:rsidTr="00EE376D">
        <w:trPr>
          <w:trHeight w:val="318"/>
        </w:trPr>
        <w:tc>
          <w:tcPr>
            <w:tcW w:w="10280" w:type="dxa"/>
            <w:tcBorders>
              <w:top w:val="single" w:sz="4" w:space="0" w:color="auto"/>
              <w:bottom w:val="single" w:sz="4" w:space="0" w:color="auto"/>
            </w:tcBorders>
          </w:tcPr>
          <w:p w14:paraId="5EE4DCA3"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35AF21E" w14:textId="77777777" w:rsidR="001147DC" w:rsidRPr="00F5277A" w:rsidRDefault="001147DC" w:rsidP="001147DC">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63073D0B" w14:textId="77777777" w:rsidR="001147DC" w:rsidRPr="00F5277A" w:rsidRDefault="001147DC" w:rsidP="001147DC">
      <w:pPr>
        <w:pStyle w:val="a3"/>
        <w:spacing w:before="2"/>
        <w:ind w:left="0"/>
        <w:jc w:val="left"/>
        <w:rPr>
          <w:sz w:val="16"/>
          <w:szCs w:val="16"/>
          <w:lang w:val="ru-RU"/>
        </w:rPr>
      </w:pPr>
    </w:p>
    <w:p w14:paraId="27BDA82A" w14:textId="77777777" w:rsidR="001147DC" w:rsidRPr="00F5277A" w:rsidRDefault="001147DC" w:rsidP="001147DC">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31E90C94" w14:textId="77777777" w:rsidR="001147DC" w:rsidRPr="00F5277A" w:rsidRDefault="001147DC" w:rsidP="001147DC">
      <w:pPr>
        <w:pStyle w:val="a3"/>
        <w:spacing w:before="4"/>
        <w:ind w:left="0"/>
        <w:rPr>
          <w:b/>
          <w:sz w:val="20"/>
          <w:lang w:val="ru-RU"/>
        </w:rPr>
      </w:pPr>
    </w:p>
    <w:p w14:paraId="549461E1" w14:textId="77777777" w:rsidR="001147DC" w:rsidRPr="00F5277A"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w:t>
      </w:r>
      <w:bookmarkStart w:id="0" w:name="_GoBack"/>
      <w:bookmarkEnd w:id="0"/>
      <w:r w:rsidRPr="00F5277A">
        <w:rPr>
          <w:sz w:val="23"/>
          <w:szCs w:val="23"/>
          <w:lang w:val="ru-RU"/>
        </w:rPr>
        <w:t>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3ACD5FCE" w:rsidR="001147DC" w:rsidRPr="00F5277A" w:rsidRDefault="0089411D" w:rsidP="001147DC">
      <w:pPr>
        <w:ind w:left="113" w:right="106"/>
        <w:jc w:val="both"/>
        <w:rPr>
          <w:bCs/>
          <w:sz w:val="23"/>
          <w:szCs w:val="23"/>
          <w:lang w:val="ru-RU"/>
        </w:rPr>
      </w:pPr>
      <w:r w:rsidRPr="0089411D">
        <w:rPr>
          <w:bCs/>
          <w:sz w:val="23"/>
          <w:szCs w:val="23"/>
          <w:lang w:val="ru-RU"/>
        </w:rPr>
        <w:t>Заявитель обязуется, в случае признания победителем аукциона/единственным участником аукциона, оплатить специализированной организации вознаграждение (</w:t>
      </w:r>
      <w:r w:rsidRPr="0089411D">
        <w:rPr>
          <w:b/>
          <w:bCs/>
          <w:sz w:val="23"/>
          <w:szCs w:val="23"/>
          <w:u w:val="single"/>
          <w:lang w:val="ru-RU"/>
        </w:rPr>
        <w:t>сверх</w:t>
      </w:r>
      <w:r w:rsidRPr="0089411D">
        <w:rPr>
          <w:bCs/>
          <w:sz w:val="23"/>
          <w:szCs w:val="23"/>
          <w:lang w:val="ru-RU"/>
        </w:rPr>
        <w:t xml:space="preserve"> величины годовой арендной платы за объект нежилого фонда, определенной по итогам аукциона) в связи с организацией и проведением аукциона в размере, равном величине арендной платы за объект нежилого фонда за один месяц, исчисляемой исходя из размера годовой арендной платы, определенной по итогам аукциона</w:t>
      </w:r>
      <w:r w:rsidR="001147DC" w:rsidRPr="00F5277A">
        <w:rPr>
          <w:bCs/>
          <w:sz w:val="23"/>
          <w:szCs w:val="23"/>
          <w:lang w:val="ru-RU"/>
        </w:rPr>
        <w:t>.</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5BE0A06C" w14:textId="77777777" w:rsidR="001147DC" w:rsidRPr="00F5277A" w:rsidRDefault="001147DC" w:rsidP="0023435E">
      <w:pPr>
        <w:ind w:right="106"/>
        <w:jc w:val="both"/>
        <w:rPr>
          <w:sz w:val="23"/>
          <w:szCs w:val="23"/>
          <w:lang w:val="ru-RU"/>
        </w:rPr>
      </w:pP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21F5FB75" w14:textId="77777777" w:rsidR="001147DC" w:rsidRPr="00F5277A" w:rsidRDefault="001147DC" w:rsidP="001147DC">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4BC85BA" w14:textId="77777777" w:rsidR="001147DC" w:rsidRPr="00F5277A" w:rsidRDefault="001147DC" w:rsidP="001147DC">
      <w:pPr>
        <w:ind w:left="113" w:right="106"/>
        <w:jc w:val="both"/>
        <w:rPr>
          <w:sz w:val="23"/>
          <w:szCs w:val="23"/>
          <w:lang w:val="ru-RU"/>
        </w:rPr>
      </w:pP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4B06AB57" w14:textId="5187756E" w:rsidR="00745B64" w:rsidRPr="00B415D0" w:rsidRDefault="0062737F" w:rsidP="0062737F">
      <w:pPr>
        <w:pStyle w:val="a3"/>
        <w:ind w:left="0"/>
        <w:jc w:val="center"/>
        <w:rPr>
          <w:lang w:val="ru-RU"/>
        </w:rPr>
      </w:pPr>
      <w:r>
        <w:rPr>
          <w:i/>
          <w:sz w:val="20"/>
          <w:szCs w:val="20"/>
          <w:lang w:val="ru-RU"/>
        </w:rPr>
        <w:t xml:space="preserve">                                                                                                                                                  </w:t>
      </w:r>
      <w:r w:rsidRPr="00F5277A">
        <w:rPr>
          <w:i/>
          <w:sz w:val="20"/>
          <w:szCs w:val="20"/>
          <w:lang w:val="ru-RU"/>
        </w:rPr>
        <w:t>(дата составления)</w:t>
      </w: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694663"/>
      <w:docPartObj>
        <w:docPartGallery w:val="Page Numbers (Top of Page)"/>
        <w:docPartUnique/>
      </w:docPartObj>
    </w:sdtPr>
    <w:sdtEndPr/>
    <w:sdtContent>
      <w:p w14:paraId="02EEBE73" w14:textId="743BFBA7" w:rsidR="00EE376D" w:rsidRPr="009574DE" w:rsidRDefault="00EE376D" w:rsidP="009574DE">
        <w:pPr>
          <w:pStyle w:val="af2"/>
          <w:jc w:val="center"/>
        </w:pPr>
        <w:r>
          <w:fldChar w:fldCharType="begin"/>
        </w:r>
        <w:r>
          <w:instrText>PAGE   \* MERGEFORMAT</w:instrText>
        </w:r>
        <w:r>
          <w:fldChar w:fldCharType="separate"/>
        </w:r>
        <w:r w:rsidR="0089411D" w:rsidRPr="0089411D">
          <w:rPr>
            <w:noProof/>
            <w:lang w:val="ru-RU"/>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2737F"/>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411D"/>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B936B-79BC-44E9-819D-D62F98DCE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898</Words>
  <Characters>5120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6</cp:revision>
  <cp:lastPrinted>2022-03-21T15:22:00Z</cp:lastPrinted>
  <dcterms:created xsi:type="dcterms:W3CDTF">2023-10-29T16:45:00Z</dcterms:created>
  <dcterms:modified xsi:type="dcterms:W3CDTF">2025-10-10T07:48:00Z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